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5B3B6" w14:textId="77777777" w:rsidR="00FD7207" w:rsidRDefault="00CE694C" w:rsidP="00FD7207">
      <w:pPr>
        <w:rPr>
          <w:noProof/>
          <w:sz w:val="28"/>
          <w:szCs w:val="28"/>
        </w:rPr>
      </w:pPr>
      <w:r>
        <w:rPr>
          <w:noProof/>
        </w:rPr>
        <mc:AlternateContent>
          <mc:Choice Requires="wps">
            <w:drawing>
              <wp:anchor distT="0" distB="0" distL="114300" distR="114300" simplePos="0" relativeHeight="251658240" behindDoc="0" locked="0" layoutInCell="1" allowOverlap="1" wp14:anchorId="0460828D" wp14:editId="057D0855">
                <wp:simplePos x="0" y="0"/>
                <wp:positionH relativeFrom="margin">
                  <wp:posOffset>1362075</wp:posOffset>
                </wp:positionH>
                <wp:positionV relativeFrom="margin">
                  <wp:posOffset>19050</wp:posOffset>
                </wp:positionV>
                <wp:extent cx="4895850" cy="1504950"/>
                <wp:effectExtent l="0" t="0" r="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504950"/>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A3CDAC" w14:textId="77777777" w:rsidR="005560AD" w:rsidRPr="00741062" w:rsidRDefault="005560AD" w:rsidP="00793C0A">
                            <w:pPr>
                              <w:spacing w:after="0"/>
                              <w:jc w:val="center"/>
                              <w:rPr>
                                <w:rFonts w:ascii="Times New Roman" w:hAnsi="Times New Roman" w:cs="Aharoni"/>
                                <w:b/>
                                <w:i/>
                                <w:sz w:val="32"/>
                                <w:szCs w:val="32"/>
                              </w:rPr>
                            </w:pPr>
                            <w:r w:rsidRPr="00741062">
                              <w:rPr>
                                <w:rFonts w:ascii="Times New Roman" w:hAnsi="Times New Roman" w:cs="Aharoni"/>
                                <w:b/>
                                <w:i/>
                                <w:sz w:val="32"/>
                                <w:szCs w:val="32"/>
                              </w:rPr>
                              <w:t>MESA GRANDE BAND OF MISSION INDIANS</w:t>
                            </w:r>
                          </w:p>
                          <w:p w14:paraId="3A161A99" w14:textId="77777777" w:rsidR="005560AD" w:rsidRPr="00741062" w:rsidRDefault="005560AD" w:rsidP="00793C0A">
                            <w:pPr>
                              <w:spacing w:after="0"/>
                              <w:jc w:val="center"/>
                              <w:rPr>
                                <w:rFonts w:ascii="Times New Roman" w:hAnsi="Times New Roman" w:cs="Aharoni"/>
                                <w:b/>
                                <w:i/>
                                <w:sz w:val="24"/>
                                <w:szCs w:val="24"/>
                              </w:rPr>
                            </w:pPr>
                            <w:r w:rsidRPr="00741062">
                              <w:rPr>
                                <w:rFonts w:ascii="Times New Roman" w:hAnsi="Times New Roman" w:cs="Aharoni"/>
                                <w:b/>
                                <w:i/>
                                <w:sz w:val="24"/>
                                <w:szCs w:val="24"/>
                              </w:rPr>
                              <w:t>P.O. BOX 270</w:t>
                            </w:r>
                          </w:p>
                          <w:p w14:paraId="7D07349F" w14:textId="77777777" w:rsidR="005560AD" w:rsidRPr="00741062" w:rsidRDefault="005560AD" w:rsidP="00793C0A">
                            <w:pPr>
                              <w:spacing w:after="0"/>
                              <w:jc w:val="center"/>
                              <w:rPr>
                                <w:rFonts w:ascii="Times New Roman" w:hAnsi="Times New Roman" w:cs="Aharoni"/>
                                <w:i/>
                                <w:sz w:val="24"/>
                                <w:szCs w:val="24"/>
                              </w:rPr>
                            </w:pPr>
                            <w:r w:rsidRPr="00741062">
                              <w:rPr>
                                <w:rFonts w:ascii="Times New Roman" w:hAnsi="Times New Roman" w:cs="Aharoni"/>
                                <w:i/>
                                <w:sz w:val="24"/>
                                <w:szCs w:val="24"/>
                              </w:rPr>
                              <w:t>SANTA YSABEL, CALIFORNIA 92070</w:t>
                            </w:r>
                            <w:r w:rsidRPr="00741062">
                              <w:rPr>
                                <w:rFonts w:ascii="Times New Roman" w:hAnsi="Times New Roman" w:cs="Aharoni"/>
                                <w:i/>
                                <w:sz w:val="24"/>
                                <w:szCs w:val="24"/>
                              </w:rPr>
                              <w:br/>
                              <w:t>(760)782-3818 Tribal Office (760) 782-0795 Tribal Fax#</w:t>
                            </w:r>
                          </w:p>
                          <w:p w14:paraId="187ABE30" w14:textId="77777777" w:rsidR="00741062" w:rsidRPr="00741062" w:rsidRDefault="00787A1F" w:rsidP="00793C0A">
                            <w:pPr>
                              <w:spacing w:after="0"/>
                              <w:jc w:val="center"/>
                              <w:rPr>
                                <w:rFonts w:ascii="Times New Roman" w:hAnsi="Times New Roman" w:cs="Aharoni"/>
                                <w:i/>
                                <w:sz w:val="24"/>
                                <w:szCs w:val="24"/>
                              </w:rPr>
                            </w:pPr>
                            <w:hyperlink r:id="rId6" w:history="1">
                              <w:r w:rsidR="00741062" w:rsidRPr="00741062">
                                <w:rPr>
                                  <w:rStyle w:val="Hyperlink"/>
                                  <w:rFonts w:ascii="Times New Roman" w:hAnsi="Times New Roman" w:cs="Aharoni"/>
                                  <w:i/>
                                  <w:sz w:val="24"/>
                                  <w:szCs w:val="24"/>
                                </w:rPr>
                                <w:t>www.mesagrandeband-nsn.gov</w:t>
                              </w:r>
                            </w:hyperlink>
                            <w:r w:rsidR="00741062" w:rsidRPr="00741062">
                              <w:rPr>
                                <w:rFonts w:ascii="Times New Roman" w:hAnsi="Times New Roman" w:cs="Aharoni"/>
                                <w:i/>
                                <w:sz w:val="24"/>
                                <w:szCs w:val="24"/>
                              </w:rPr>
                              <w:t xml:space="preserve"> </w:t>
                            </w:r>
                          </w:p>
                          <w:p w14:paraId="37DEE5D2" w14:textId="77777777" w:rsidR="005560AD" w:rsidRDefault="005560AD"/>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60828D" id="Rectangle 5" o:spid="_x0000_s1026" style="position:absolute;margin-left:107.25pt;margin-top:1.5pt;width:385.5pt;height:1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" filled="f" fillcolor="#4f81bd" stroked="f">
                <v:textbox inset="18pt,0,0,0">
                  <w:txbxContent>
                    <w:p w14:paraId="2FA3CDAC" w14:textId="77777777" w:rsidR="005560AD" w:rsidRPr="00741062" w:rsidRDefault="005560AD" w:rsidP="00793C0A">
                      <w:pPr>
                        <w:spacing w:after="0"/>
                        <w:jc w:val="center"/>
                        <w:rPr>
                          <w:rFonts w:ascii="Times New Roman" w:hAnsi="Times New Roman" w:cs="Aharoni"/>
                          <w:b/>
                          <w:i/>
                          <w:sz w:val="32"/>
                          <w:szCs w:val="32"/>
                        </w:rPr>
                      </w:pPr>
                      <w:r w:rsidRPr="00741062">
                        <w:rPr>
                          <w:rFonts w:ascii="Times New Roman" w:hAnsi="Times New Roman" w:cs="Aharoni"/>
                          <w:b/>
                          <w:i/>
                          <w:sz w:val="32"/>
                          <w:szCs w:val="32"/>
                        </w:rPr>
                        <w:t>MESA GRANDE BAND OF MISSION INDIANS</w:t>
                      </w:r>
                    </w:p>
                    <w:p w14:paraId="3A161A99" w14:textId="77777777" w:rsidR="005560AD" w:rsidRPr="00741062" w:rsidRDefault="005560AD" w:rsidP="00793C0A">
                      <w:pPr>
                        <w:spacing w:after="0"/>
                        <w:jc w:val="center"/>
                        <w:rPr>
                          <w:rFonts w:ascii="Times New Roman" w:hAnsi="Times New Roman" w:cs="Aharoni"/>
                          <w:b/>
                          <w:i/>
                          <w:sz w:val="24"/>
                          <w:szCs w:val="24"/>
                        </w:rPr>
                      </w:pPr>
                      <w:r w:rsidRPr="00741062">
                        <w:rPr>
                          <w:rFonts w:ascii="Times New Roman" w:hAnsi="Times New Roman" w:cs="Aharoni"/>
                          <w:b/>
                          <w:i/>
                          <w:sz w:val="24"/>
                          <w:szCs w:val="24"/>
                        </w:rPr>
                        <w:t>P.O. BOX 270</w:t>
                      </w:r>
                    </w:p>
                    <w:p w14:paraId="7D07349F" w14:textId="77777777" w:rsidR="005560AD" w:rsidRPr="00741062" w:rsidRDefault="005560AD" w:rsidP="00793C0A">
                      <w:pPr>
                        <w:spacing w:after="0"/>
                        <w:jc w:val="center"/>
                        <w:rPr>
                          <w:rFonts w:ascii="Times New Roman" w:hAnsi="Times New Roman" w:cs="Aharoni"/>
                          <w:i/>
                          <w:sz w:val="24"/>
                          <w:szCs w:val="24"/>
                        </w:rPr>
                      </w:pPr>
                      <w:r w:rsidRPr="00741062">
                        <w:rPr>
                          <w:rFonts w:ascii="Times New Roman" w:hAnsi="Times New Roman" w:cs="Aharoni"/>
                          <w:i/>
                          <w:sz w:val="24"/>
                          <w:szCs w:val="24"/>
                        </w:rPr>
                        <w:t>SANTA YSABEL, CALIFORNIA 92070</w:t>
                      </w:r>
                      <w:r w:rsidRPr="00741062">
                        <w:rPr>
                          <w:rFonts w:ascii="Times New Roman" w:hAnsi="Times New Roman" w:cs="Aharoni"/>
                          <w:i/>
                          <w:sz w:val="24"/>
                          <w:szCs w:val="24"/>
                        </w:rPr>
                        <w:br/>
                        <w:t>(760)782-3818 Tribal Office (760) 782-0795 Tribal Fax#</w:t>
                      </w:r>
                    </w:p>
                    <w:p w14:paraId="187ABE30" w14:textId="77777777" w:rsidR="00741062" w:rsidRPr="00741062" w:rsidRDefault="00787A1F" w:rsidP="00793C0A">
                      <w:pPr>
                        <w:spacing w:after="0"/>
                        <w:jc w:val="center"/>
                        <w:rPr>
                          <w:rFonts w:ascii="Times New Roman" w:hAnsi="Times New Roman" w:cs="Aharoni"/>
                          <w:i/>
                          <w:sz w:val="24"/>
                          <w:szCs w:val="24"/>
                        </w:rPr>
                      </w:pPr>
                      <w:hyperlink r:id="rId7" w:history="1">
                        <w:r w:rsidR="00741062" w:rsidRPr="00741062">
                          <w:rPr>
                            <w:rStyle w:val="Hyperlink"/>
                            <w:rFonts w:ascii="Times New Roman" w:hAnsi="Times New Roman" w:cs="Aharoni"/>
                            <w:i/>
                            <w:sz w:val="24"/>
                            <w:szCs w:val="24"/>
                          </w:rPr>
                          <w:t>www.mesagrandeband-nsn.gov</w:t>
                        </w:r>
                      </w:hyperlink>
                      <w:r w:rsidR="00741062" w:rsidRPr="00741062">
                        <w:rPr>
                          <w:rFonts w:ascii="Times New Roman" w:hAnsi="Times New Roman" w:cs="Aharoni"/>
                          <w:i/>
                          <w:sz w:val="24"/>
                          <w:szCs w:val="24"/>
                        </w:rPr>
                        <w:t xml:space="preserve"> </w:t>
                      </w:r>
                    </w:p>
                    <w:p w14:paraId="37DEE5D2" w14:textId="77777777" w:rsidR="005560AD" w:rsidRDefault="005560AD"/>
                  </w:txbxContent>
                </v:textbox>
                <w10:wrap type="square" anchorx="margin" anchory="margin"/>
              </v:rect>
            </w:pict>
          </mc:Fallback>
        </mc:AlternateContent>
      </w:r>
      <w:r>
        <w:rPr>
          <w:noProof/>
        </w:rPr>
        <mc:AlternateContent>
          <mc:Choice Requires="wps">
            <w:drawing>
              <wp:anchor distT="0" distB="0" distL="114300" distR="114300" simplePos="0" relativeHeight="251657216" behindDoc="0" locked="0" layoutInCell="1" allowOverlap="1" wp14:anchorId="28B565B2" wp14:editId="520B15B6">
                <wp:simplePos x="0" y="0"/>
                <wp:positionH relativeFrom="column">
                  <wp:posOffset>7705725</wp:posOffset>
                </wp:positionH>
                <wp:positionV relativeFrom="paragraph">
                  <wp:posOffset>1933575</wp:posOffset>
                </wp:positionV>
                <wp:extent cx="914400" cy="9144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32BA009" w14:textId="77777777" w:rsidR="005560AD" w:rsidRPr="006E3407" w:rsidRDefault="005560AD" w:rsidP="006E34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565B2" id="_x0000_t202" coordsize="21600,21600" o:spt="202" path="m,l,21600r21600,l21600,xe">
                <v:stroke joinstyle="miter"/>
                <v:path gradientshapeok="t" o:connecttype="rect"/>
              </v:shapetype>
              <v:shape id="Text Box 4" o:spid="_x0000_s1027" type="#_x0000_t202" style="position:absolute;margin-left:606.75pt;margin-top:152.25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">
                <v:textbox>
                  <w:txbxContent>
                    <w:p w14:paraId="532BA009" w14:textId="77777777" w:rsidR="005560AD" w:rsidRPr="006E3407" w:rsidRDefault="005560AD" w:rsidP="006E3407"/>
                  </w:txbxContent>
                </v:textbox>
              </v:shape>
            </w:pict>
          </mc:Fallback>
        </mc:AlternateContent>
      </w:r>
      <w:r w:rsidR="00741062">
        <w:rPr>
          <w:noProof/>
          <w:sz w:val="28"/>
          <w:szCs w:val="28"/>
        </w:rPr>
        <w:drawing>
          <wp:inline distT="0" distB="0" distL="0" distR="0" wp14:anchorId="0E4CBBDD" wp14:editId="30CFD179">
            <wp:extent cx="1190625" cy="1219199"/>
            <wp:effectExtent l="19050" t="0" r="9525" b="0"/>
            <wp:docPr id="2" name="Picture 1" descr="Mesa Grande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a Grande Logo 001.jpg"/>
                    <pic:cNvPicPr/>
                  </pic:nvPicPr>
                  <pic:blipFill>
                    <a:blip r:embed="rId8" cstate="print"/>
                    <a:stretch>
                      <a:fillRect/>
                    </a:stretch>
                  </pic:blipFill>
                  <pic:spPr>
                    <a:xfrm>
                      <a:off x="0" y="0"/>
                      <a:ext cx="1191708" cy="1220308"/>
                    </a:xfrm>
                    <a:prstGeom prst="rect">
                      <a:avLst/>
                    </a:prstGeom>
                  </pic:spPr>
                </pic:pic>
              </a:graphicData>
            </a:graphic>
          </wp:inline>
        </w:drawing>
      </w:r>
    </w:p>
    <w:p w14:paraId="53FC16EC" w14:textId="77777777" w:rsidR="00853F0F" w:rsidRPr="009950F6" w:rsidRDefault="00853F0F" w:rsidP="009950F6">
      <w:pPr>
        <w:rPr>
          <w:rFonts w:ascii="Times New Roman" w:hAnsi="Times New Roman"/>
          <w:noProof/>
          <w:sz w:val="28"/>
          <w:szCs w:val="28"/>
        </w:rPr>
      </w:pPr>
    </w:p>
    <w:p w14:paraId="10523E3F" w14:textId="77777777" w:rsidR="00787A1F" w:rsidRPr="0042483A" w:rsidRDefault="009950F6" w:rsidP="00787A1F">
      <w:pPr>
        <w:spacing w:after="0" w:line="240" w:lineRule="auto"/>
        <w:jc w:val="center"/>
        <w:rPr>
          <w:rFonts w:ascii="Times New Roman" w:eastAsia="Times New Roman" w:hAnsi="Times New Roman"/>
          <w:sz w:val="24"/>
          <w:szCs w:val="24"/>
        </w:rPr>
      </w:pPr>
      <w:r>
        <w:rPr>
          <w:rFonts w:ascii="Times New Roman" w:hAnsi="Times New Roman"/>
          <w:noProof/>
          <w:sz w:val="24"/>
          <w:szCs w:val="24"/>
        </w:rPr>
        <w:t xml:space="preserve"> </w:t>
      </w:r>
      <w:r w:rsidR="00787A1F" w:rsidRPr="0042483A">
        <w:rPr>
          <w:rFonts w:ascii="Times New Roman" w:eastAsia="Times New Roman" w:hAnsi="Times New Roman"/>
          <w:b/>
          <w:bCs/>
          <w:color w:val="000000"/>
          <w:sz w:val="32"/>
          <w:szCs w:val="32"/>
          <w:shd w:val="clear" w:color="auto" w:fill="FFFFFF"/>
        </w:rPr>
        <w:t>Cultural Ordinance/Charter</w:t>
      </w:r>
    </w:p>
    <w:p w14:paraId="3E2AA92A" w14:textId="77777777" w:rsidR="00787A1F" w:rsidRPr="0042483A" w:rsidRDefault="00787A1F" w:rsidP="00787A1F">
      <w:pPr>
        <w:spacing w:after="0" w:line="240" w:lineRule="auto"/>
        <w:rPr>
          <w:rFonts w:ascii="Times New Roman" w:eastAsia="Times New Roman" w:hAnsi="Times New Roman"/>
          <w:sz w:val="24"/>
          <w:szCs w:val="24"/>
        </w:rPr>
      </w:pPr>
    </w:p>
    <w:p w14:paraId="05A88588"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RECITALS</w:t>
      </w:r>
    </w:p>
    <w:p w14:paraId="2D175AA5" w14:textId="77777777" w:rsidR="00787A1F" w:rsidRPr="0042483A" w:rsidRDefault="00787A1F" w:rsidP="00787A1F">
      <w:pPr>
        <w:spacing w:after="0" w:line="240" w:lineRule="auto"/>
        <w:rPr>
          <w:rFonts w:ascii="Times New Roman" w:eastAsia="Times New Roman" w:hAnsi="Times New Roman"/>
          <w:sz w:val="24"/>
          <w:szCs w:val="24"/>
        </w:rPr>
      </w:pPr>
    </w:p>
    <w:p w14:paraId="73FD342B"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b/>
      </w:r>
      <w:r w:rsidRPr="0042483A">
        <w:rPr>
          <w:rFonts w:ascii="Times New Roman" w:eastAsia="Times New Roman" w:hAnsi="Times New Roman"/>
          <w:b/>
          <w:bCs/>
          <w:color w:val="000000"/>
          <w:shd w:val="clear" w:color="auto" w:fill="FFFFFF"/>
        </w:rPr>
        <w:t>WHEREAS</w:t>
      </w:r>
      <w:r w:rsidRPr="0042483A">
        <w:rPr>
          <w:rFonts w:ascii="Times New Roman" w:eastAsia="Times New Roman" w:hAnsi="Times New Roman"/>
          <w:color w:val="000000"/>
          <w:shd w:val="clear" w:color="auto" w:fill="FFFFFF"/>
        </w:rPr>
        <w:t>, the Mesa Grande Band of Mission Indians (“Band”) is a federally recognized Indian Tribe, possessing inherent sovereign powers of Government; and</w:t>
      </w:r>
    </w:p>
    <w:p w14:paraId="53C759B8" w14:textId="77777777" w:rsidR="00787A1F" w:rsidRPr="0042483A" w:rsidRDefault="00787A1F" w:rsidP="00787A1F">
      <w:pPr>
        <w:spacing w:after="0" w:line="240" w:lineRule="auto"/>
        <w:rPr>
          <w:rFonts w:ascii="Times New Roman" w:eastAsia="Times New Roman" w:hAnsi="Times New Roman"/>
          <w:sz w:val="24"/>
          <w:szCs w:val="24"/>
        </w:rPr>
      </w:pPr>
    </w:p>
    <w:p w14:paraId="21C9CAAD"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b/>
      </w:r>
      <w:r w:rsidRPr="0042483A">
        <w:rPr>
          <w:rFonts w:ascii="Times New Roman" w:eastAsia="Times New Roman" w:hAnsi="Times New Roman"/>
          <w:b/>
          <w:bCs/>
          <w:color w:val="000000"/>
          <w:shd w:val="clear" w:color="auto" w:fill="FFFFFF"/>
        </w:rPr>
        <w:t>WHEREAS</w:t>
      </w:r>
      <w:r w:rsidRPr="0042483A">
        <w:rPr>
          <w:rFonts w:ascii="Times New Roman" w:eastAsia="Times New Roman" w:hAnsi="Times New Roman"/>
          <w:color w:val="000000"/>
          <w:shd w:val="clear" w:color="auto" w:fill="FFFFFF"/>
        </w:rPr>
        <w:t>, those sovereign powers are exercised by the Band’s General Council, deriving its governing powers from the Band’s Articles of Association; and</w:t>
      </w:r>
    </w:p>
    <w:p w14:paraId="557118BA" w14:textId="77777777" w:rsidR="00787A1F" w:rsidRPr="0042483A" w:rsidRDefault="00787A1F" w:rsidP="00787A1F">
      <w:pPr>
        <w:spacing w:after="0" w:line="240" w:lineRule="auto"/>
        <w:rPr>
          <w:rFonts w:ascii="Times New Roman" w:eastAsia="Times New Roman" w:hAnsi="Times New Roman"/>
          <w:sz w:val="24"/>
          <w:szCs w:val="24"/>
        </w:rPr>
      </w:pPr>
    </w:p>
    <w:p w14:paraId="6ECE7527"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b/>
      </w:r>
      <w:r w:rsidRPr="0042483A">
        <w:rPr>
          <w:rFonts w:ascii="Times New Roman" w:eastAsia="Times New Roman" w:hAnsi="Times New Roman"/>
          <w:b/>
          <w:bCs/>
          <w:color w:val="000000"/>
          <w:shd w:val="clear" w:color="auto" w:fill="FFFFFF"/>
        </w:rPr>
        <w:t>WHEREAS</w:t>
      </w:r>
      <w:r w:rsidRPr="0042483A">
        <w:rPr>
          <w:rFonts w:ascii="Times New Roman" w:eastAsia="Times New Roman" w:hAnsi="Times New Roman"/>
          <w:color w:val="000000"/>
          <w:shd w:val="clear" w:color="auto" w:fill="FFFFFF"/>
        </w:rPr>
        <w:t>, it is the right and desire of a Band to celebrate and preserve its own cultural uniqueness; and</w:t>
      </w:r>
    </w:p>
    <w:p w14:paraId="0171545B" w14:textId="77777777" w:rsidR="00787A1F" w:rsidRPr="0042483A" w:rsidRDefault="00787A1F" w:rsidP="00787A1F">
      <w:pPr>
        <w:spacing w:after="0" w:line="240" w:lineRule="auto"/>
        <w:rPr>
          <w:rFonts w:ascii="Times New Roman" w:eastAsia="Times New Roman" w:hAnsi="Times New Roman"/>
          <w:sz w:val="24"/>
          <w:szCs w:val="24"/>
        </w:rPr>
      </w:pPr>
    </w:p>
    <w:p w14:paraId="73BDCBD8"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b/>
      </w:r>
      <w:r w:rsidRPr="0042483A">
        <w:rPr>
          <w:rFonts w:ascii="Times New Roman" w:eastAsia="Times New Roman" w:hAnsi="Times New Roman"/>
          <w:b/>
          <w:bCs/>
          <w:color w:val="000000"/>
          <w:shd w:val="clear" w:color="auto" w:fill="FFFFFF"/>
        </w:rPr>
        <w:t>WHEREAS</w:t>
      </w:r>
      <w:r w:rsidRPr="0042483A">
        <w:rPr>
          <w:rFonts w:ascii="Times New Roman" w:eastAsia="Times New Roman" w:hAnsi="Times New Roman"/>
          <w:color w:val="000000"/>
          <w:shd w:val="clear" w:color="auto" w:fill="FFFFFF"/>
        </w:rPr>
        <w:t>, the General Council is desirous of establishing a Cultural Ordinance, setting forth the criteria, policy and procedures for sustaining the cultural uniqueness of the Mesa Grande Band of Mission Indians.</w:t>
      </w:r>
    </w:p>
    <w:p w14:paraId="534224CA" w14:textId="77777777" w:rsidR="00787A1F" w:rsidRPr="0042483A" w:rsidRDefault="00787A1F" w:rsidP="00787A1F">
      <w:pPr>
        <w:spacing w:after="0" w:line="240" w:lineRule="auto"/>
        <w:rPr>
          <w:rFonts w:ascii="Times New Roman" w:eastAsia="Times New Roman" w:hAnsi="Times New Roman"/>
          <w:sz w:val="24"/>
          <w:szCs w:val="24"/>
        </w:rPr>
      </w:pPr>
    </w:p>
    <w:p w14:paraId="2B8A4069" w14:textId="02A47FE2"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b/>
      </w:r>
      <w:r w:rsidRPr="0042483A">
        <w:rPr>
          <w:rFonts w:ascii="Times New Roman" w:eastAsia="Times New Roman" w:hAnsi="Times New Roman"/>
          <w:b/>
          <w:bCs/>
          <w:color w:val="000000"/>
          <w:shd w:val="clear" w:color="auto" w:fill="FFFFFF"/>
        </w:rPr>
        <w:t>THEREFORE,</w:t>
      </w:r>
      <w:r w:rsidRPr="0042483A">
        <w:rPr>
          <w:rFonts w:ascii="Times New Roman" w:eastAsia="Times New Roman" w:hAnsi="Times New Roman"/>
          <w:b/>
          <w:bCs/>
          <w:color w:val="000000"/>
          <w:shd w:val="clear" w:color="auto" w:fill="FFFFFF"/>
        </w:rPr>
        <w:t xml:space="preserve"> BE IT RESOLVED</w:t>
      </w:r>
      <w:r w:rsidRPr="0042483A">
        <w:rPr>
          <w:rFonts w:ascii="Times New Roman" w:eastAsia="Times New Roman" w:hAnsi="Times New Roman"/>
          <w:color w:val="000000"/>
          <w:shd w:val="clear" w:color="auto" w:fill="FFFFFF"/>
        </w:rPr>
        <w:t xml:space="preserve"> that the General Council of the Mesa Grande Band of Mission Indians hereby adopts this Cultural Ordinance.</w:t>
      </w:r>
    </w:p>
    <w:p w14:paraId="71D5CC9D" w14:textId="77777777" w:rsidR="00787A1F" w:rsidRPr="0042483A" w:rsidRDefault="00787A1F" w:rsidP="00787A1F">
      <w:pPr>
        <w:spacing w:after="0" w:line="240" w:lineRule="auto"/>
        <w:rPr>
          <w:rFonts w:ascii="Times New Roman" w:eastAsia="Times New Roman" w:hAnsi="Times New Roman"/>
          <w:sz w:val="24"/>
          <w:szCs w:val="24"/>
        </w:rPr>
      </w:pPr>
    </w:p>
    <w:p w14:paraId="3217A663"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CERTIFICATION</w:t>
      </w:r>
    </w:p>
    <w:p w14:paraId="5056E779" w14:textId="77777777" w:rsidR="00787A1F" w:rsidRPr="0042483A" w:rsidRDefault="00787A1F" w:rsidP="00787A1F">
      <w:pPr>
        <w:spacing w:after="0" w:line="240" w:lineRule="auto"/>
        <w:rPr>
          <w:rFonts w:ascii="Times New Roman" w:eastAsia="Times New Roman" w:hAnsi="Times New Roman"/>
          <w:sz w:val="24"/>
          <w:szCs w:val="24"/>
        </w:rPr>
      </w:pPr>
    </w:p>
    <w:p w14:paraId="30FB000C"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The foregoing resolution was duly adopted on ______ _____, ______ in a regular session of the Band’s General Council, at which a quorum was declared, by a vote of ___ for; ____ against; and ____ abstaining.</w:t>
      </w:r>
    </w:p>
    <w:p w14:paraId="283DA633" w14:textId="77777777" w:rsidR="00787A1F" w:rsidRPr="0042483A" w:rsidRDefault="00787A1F" w:rsidP="00787A1F">
      <w:pPr>
        <w:spacing w:after="0" w:line="240" w:lineRule="auto"/>
        <w:rPr>
          <w:rFonts w:ascii="Times New Roman" w:eastAsia="Times New Roman" w:hAnsi="Times New Roman"/>
          <w:sz w:val="24"/>
          <w:szCs w:val="24"/>
        </w:rPr>
      </w:pPr>
    </w:p>
    <w:p w14:paraId="601DC433"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smallCaps/>
          <w:color w:val="000000"/>
          <w:shd w:val="clear" w:color="auto" w:fill="FFFFFF"/>
        </w:rPr>
        <w:t>SECTION</w:t>
      </w:r>
      <w:r w:rsidRPr="0042483A">
        <w:rPr>
          <w:rFonts w:ascii="Times New Roman" w:eastAsia="Times New Roman" w:hAnsi="Times New Roman"/>
          <w:b/>
          <w:bCs/>
          <w:color w:val="000000"/>
          <w:shd w:val="clear" w:color="auto" w:fill="FFFFFF"/>
        </w:rPr>
        <w:t xml:space="preserve"> 1</w:t>
      </w:r>
    </w:p>
    <w:p w14:paraId="70FCB1EA"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PREAMBLE</w:t>
      </w:r>
    </w:p>
    <w:p w14:paraId="29425299" w14:textId="77777777" w:rsidR="00787A1F" w:rsidRPr="0042483A" w:rsidRDefault="00787A1F" w:rsidP="00787A1F">
      <w:pPr>
        <w:spacing w:after="0" w:line="240" w:lineRule="auto"/>
        <w:rPr>
          <w:rFonts w:ascii="Times New Roman" w:eastAsia="Times New Roman" w:hAnsi="Times New Roman"/>
          <w:sz w:val="24"/>
          <w:szCs w:val="24"/>
        </w:rPr>
      </w:pPr>
    </w:p>
    <w:p w14:paraId="70678355"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The Band’s Culture will be defined as all the ways of life pertaining to the identification and pattern of the Band’s specific tribal activity, and the uniqueness that gives such activities significance and importance. </w:t>
      </w:r>
    </w:p>
    <w:p w14:paraId="4E264638" w14:textId="77777777" w:rsidR="00787A1F" w:rsidRPr="0042483A" w:rsidRDefault="00787A1F" w:rsidP="00787A1F">
      <w:pPr>
        <w:spacing w:after="0" w:line="240" w:lineRule="auto"/>
        <w:rPr>
          <w:rFonts w:ascii="Times New Roman" w:eastAsia="Times New Roman" w:hAnsi="Times New Roman"/>
          <w:sz w:val="24"/>
          <w:szCs w:val="24"/>
        </w:rPr>
      </w:pPr>
    </w:p>
    <w:p w14:paraId="2D60B361"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Our distinct culture includes the language, religion/beliefs,</w:t>
      </w:r>
      <w:r>
        <w:rPr>
          <w:rFonts w:ascii="Times New Roman" w:eastAsia="Times New Roman" w:hAnsi="Times New Roman"/>
          <w:color w:val="000000"/>
          <w:shd w:val="clear" w:color="auto" w:fill="FFFFFF"/>
        </w:rPr>
        <w:t xml:space="preserve"> traditional land and waterways, songs,</w:t>
      </w:r>
      <w:r w:rsidRPr="0042483A">
        <w:rPr>
          <w:rFonts w:ascii="Times New Roman" w:eastAsia="Times New Roman" w:hAnsi="Times New Roman"/>
          <w:color w:val="000000"/>
          <w:shd w:val="clear" w:color="auto" w:fill="FFFFFF"/>
        </w:rPr>
        <w:t xml:space="preserve"> ceremonies/dances, oral traditions, manners, art, dress, gathering and preparation of food, shelter, government, law and history as defined in published historical documents and oral traditions still held in common by the Band.  The Band’s Culture will perpetually stay in a state of transition and renewal, while being passed down from generation to generation. It is desired that each sequential generation will retain </w:t>
      </w:r>
      <w:r w:rsidRPr="0042483A">
        <w:rPr>
          <w:rFonts w:ascii="Times New Roman" w:eastAsia="Times New Roman" w:hAnsi="Times New Roman"/>
          <w:color w:val="000000"/>
          <w:shd w:val="clear" w:color="auto" w:fill="FFFFFF"/>
        </w:rPr>
        <w:lastRenderedPageBreak/>
        <w:t>knowledge of the past and guarded diligence, on the behalf of future generations, to ensure the preservation of all that is uniquely the Band’s Culture.</w:t>
      </w:r>
    </w:p>
    <w:p w14:paraId="71CE4C54" w14:textId="77777777" w:rsidR="00787A1F" w:rsidRPr="0042483A" w:rsidRDefault="00787A1F" w:rsidP="00787A1F">
      <w:pPr>
        <w:spacing w:after="0" w:line="240" w:lineRule="auto"/>
        <w:rPr>
          <w:rFonts w:ascii="Times New Roman" w:eastAsia="Times New Roman" w:hAnsi="Times New Roman"/>
          <w:sz w:val="24"/>
          <w:szCs w:val="24"/>
        </w:rPr>
      </w:pPr>
    </w:p>
    <w:p w14:paraId="12532648"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2</w:t>
      </w:r>
    </w:p>
    <w:p w14:paraId="1AF06410"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ESTABLISHMENT OF THE CULTURE COMMITTEE</w:t>
      </w:r>
    </w:p>
    <w:p w14:paraId="133B6D5E" w14:textId="77777777" w:rsidR="00787A1F" w:rsidRPr="0042483A" w:rsidRDefault="00787A1F" w:rsidP="00787A1F">
      <w:pPr>
        <w:spacing w:after="0" w:line="240" w:lineRule="auto"/>
        <w:rPr>
          <w:rFonts w:ascii="Times New Roman" w:eastAsia="Times New Roman" w:hAnsi="Times New Roman"/>
          <w:sz w:val="24"/>
          <w:szCs w:val="24"/>
        </w:rPr>
      </w:pPr>
    </w:p>
    <w:p w14:paraId="69DF616C"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It is hereby enacted that for the purpose of identifying, preserving and restoring the Band’s Culture for future generations, the Band’s Culture Committee be formed and empowered for that task.</w:t>
      </w:r>
    </w:p>
    <w:p w14:paraId="39A967DE" w14:textId="77777777" w:rsidR="00787A1F" w:rsidRPr="0042483A" w:rsidRDefault="00787A1F" w:rsidP="00787A1F">
      <w:pPr>
        <w:spacing w:after="0" w:line="240" w:lineRule="auto"/>
        <w:rPr>
          <w:rFonts w:ascii="Times New Roman" w:eastAsia="Times New Roman" w:hAnsi="Times New Roman"/>
          <w:sz w:val="24"/>
          <w:szCs w:val="24"/>
        </w:rPr>
      </w:pPr>
    </w:p>
    <w:p w14:paraId="33027E40"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 xml:space="preserve">(a) The Culture Committee shall consist of no less than five (5) appointees, all being Band members; who shall be appointed by Band’s General Council. The Culture Committee will vote and elect their chairperson and co-chairperson, who will work with the Band’s Business Committee, to oversee all functions of said committee. Each appointee will serve a four (4) year term. Each of the five (5) appointees will have one (1) vote and need not be present to cast his/her vote, only </w:t>
      </w:r>
      <w:proofErr w:type="gramStart"/>
      <w:r w:rsidRPr="0042483A">
        <w:rPr>
          <w:rFonts w:ascii="Times New Roman" w:eastAsia="Times New Roman" w:hAnsi="Times New Roman"/>
          <w:color w:val="000000"/>
          <w:shd w:val="clear" w:color="auto" w:fill="FFFFFF"/>
        </w:rPr>
        <w:t>as long as</w:t>
      </w:r>
      <w:proofErr w:type="gramEnd"/>
      <w:r w:rsidRPr="0042483A">
        <w:rPr>
          <w:rFonts w:ascii="Times New Roman" w:eastAsia="Times New Roman" w:hAnsi="Times New Roman"/>
          <w:color w:val="000000"/>
          <w:shd w:val="clear" w:color="auto" w:fill="FFFFFF"/>
        </w:rPr>
        <w:t xml:space="preserve"> their vote can be done during a conference call with a quorum already in place. </w:t>
      </w:r>
    </w:p>
    <w:p w14:paraId="01B2257C" w14:textId="77777777" w:rsidR="00787A1F" w:rsidRPr="0042483A" w:rsidRDefault="00787A1F" w:rsidP="00787A1F">
      <w:pPr>
        <w:spacing w:after="0" w:line="240" w:lineRule="auto"/>
        <w:rPr>
          <w:rFonts w:ascii="Times New Roman" w:eastAsia="Times New Roman" w:hAnsi="Times New Roman"/>
          <w:sz w:val="24"/>
          <w:szCs w:val="24"/>
        </w:rPr>
      </w:pPr>
    </w:p>
    <w:p w14:paraId="2A54BD6C"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(b) To ensure that the committee membership is not appointed new each term, initially two (2) of the committees’ initial appointees will serve a two (2) year term. Afterwards, they upon reappointment or replacement will serve a full four-year term.</w:t>
      </w:r>
    </w:p>
    <w:p w14:paraId="0FF394A2" w14:textId="77777777" w:rsidR="00787A1F" w:rsidRPr="0042483A" w:rsidRDefault="00787A1F" w:rsidP="00787A1F">
      <w:pPr>
        <w:spacing w:after="0" w:line="240" w:lineRule="auto"/>
        <w:rPr>
          <w:rFonts w:ascii="Times New Roman" w:eastAsia="Times New Roman" w:hAnsi="Times New Roman"/>
          <w:sz w:val="24"/>
          <w:szCs w:val="24"/>
        </w:rPr>
      </w:pPr>
    </w:p>
    <w:p w14:paraId="0E99BE68"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(c) At least three (3) members of the Culture Committee must be present at any meeting to hold a quorum;</w:t>
      </w:r>
    </w:p>
    <w:p w14:paraId="3B2A4E0F" w14:textId="77777777" w:rsidR="00787A1F" w:rsidRPr="0042483A" w:rsidRDefault="00787A1F" w:rsidP="00787A1F">
      <w:pPr>
        <w:spacing w:after="0" w:line="240" w:lineRule="auto"/>
        <w:rPr>
          <w:rFonts w:ascii="Times New Roman" w:eastAsia="Times New Roman" w:hAnsi="Times New Roman"/>
          <w:sz w:val="24"/>
          <w:szCs w:val="24"/>
        </w:rPr>
      </w:pPr>
    </w:p>
    <w:p w14:paraId="61016AB7"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(d) In addition, all interested parties willing to invest time, resources or ideas to the general preservation and restoration of the Band’s Culture may attend all officially scheduled meetings and events, voicing ideas and opinions, but they will hold no voting privileges, as only the five (5) Culture Committee appointees hold that responsibility;</w:t>
      </w:r>
    </w:p>
    <w:p w14:paraId="0E67E372" w14:textId="77777777" w:rsidR="00787A1F" w:rsidRPr="0042483A" w:rsidRDefault="00787A1F" w:rsidP="00787A1F">
      <w:pPr>
        <w:spacing w:after="0" w:line="240" w:lineRule="auto"/>
        <w:rPr>
          <w:rFonts w:ascii="Times New Roman" w:eastAsia="Times New Roman" w:hAnsi="Times New Roman"/>
          <w:sz w:val="24"/>
          <w:szCs w:val="24"/>
        </w:rPr>
      </w:pPr>
    </w:p>
    <w:p w14:paraId="428D54A5"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(e) The Culture Committee shall meet quarterly on the first Sunday of each month (January, April, July and October) in a predetermined and published location, or other designated area. The meeting may be cancelled only if there is no business for the committee to consider, or if an emergency arises that makes it impossible for the committee to meet. Cancelled meetings must be rescheduled within two weeks of the cancelled meeting;</w:t>
      </w:r>
    </w:p>
    <w:p w14:paraId="42F51BAD" w14:textId="77777777" w:rsidR="00787A1F" w:rsidRPr="0042483A" w:rsidRDefault="00787A1F" w:rsidP="00787A1F">
      <w:pPr>
        <w:spacing w:after="0" w:line="240" w:lineRule="auto"/>
        <w:rPr>
          <w:rFonts w:ascii="Times New Roman" w:eastAsia="Times New Roman" w:hAnsi="Times New Roman"/>
          <w:sz w:val="24"/>
          <w:szCs w:val="24"/>
        </w:rPr>
      </w:pPr>
    </w:p>
    <w:p w14:paraId="50339E9A"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(f) Special meetings of the Culture Committee can be called by the Chairman of the Business Committee, or by a majority vote of the Culture Committee, upon ten (10) business days’ notice delivered to the Chairperson of the Culture Committee.  The notice shall include the topic desired to be addressed during any such Special meeting.</w:t>
      </w:r>
    </w:p>
    <w:p w14:paraId="67586338" w14:textId="77777777" w:rsidR="00787A1F" w:rsidRPr="0042483A" w:rsidRDefault="00787A1F" w:rsidP="00787A1F">
      <w:pPr>
        <w:spacing w:after="0" w:line="240" w:lineRule="auto"/>
        <w:rPr>
          <w:rFonts w:ascii="Times New Roman" w:eastAsia="Times New Roman" w:hAnsi="Times New Roman"/>
          <w:sz w:val="24"/>
          <w:szCs w:val="24"/>
        </w:rPr>
      </w:pPr>
    </w:p>
    <w:p w14:paraId="44E33D0D"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(g) Removal from the Culture Committee shall be by resignation of the committee member or removal by the General Council, due to dereliction of duty, and/or a violation of the Band’s Code of Conduct. Upon removal or resignation, the General Council shall appoint a new Culture Committee appointee.</w:t>
      </w:r>
    </w:p>
    <w:p w14:paraId="5CA9F02A" w14:textId="77777777" w:rsidR="00787A1F" w:rsidRPr="0042483A" w:rsidRDefault="00787A1F" w:rsidP="00787A1F">
      <w:pPr>
        <w:spacing w:after="0" w:line="240" w:lineRule="auto"/>
        <w:rPr>
          <w:rFonts w:ascii="Times New Roman" w:eastAsia="Times New Roman" w:hAnsi="Times New Roman"/>
          <w:sz w:val="24"/>
          <w:szCs w:val="24"/>
        </w:rPr>
      </w:pPr>
    </w:p>
    <w:p w14:paraId="7E6F704B"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3</w:t>
      </w:r>
    </w:p>
    <w:p w14:paraId="1433E2D0"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DEFINITION OF CULTURE COMMITTEE AUTHORITY AND ACCESSIBILITY</w:t>
      </w:r>
    </w:p>
    <w:p w14:paraId="2590F8E4" w14:textId="77777777" w:rsidR="00787A1F" w:rsidRPr="0042483A" w:rsidRDefault="00787A1F" w:rsidP="00787A1F">
      <w:pPr>
        <w:spacing w:after="0" w:line="240" w:lineRule="auto"/>
        <w:rPr>
          <w:rFonts w:ascii="Times New Roman" w:eastAsia="Times New Roman" w:hAnsi="Times New Roman"/>
          <w:sz w:val="24"/>
          <w:szCs w:val="24"/>
        </w:rPr>
      </w:pPr>
    </w:p>
    <w:p w14:paraId="45A90690"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lastRenderedPageBreak/>
        <w:t>In order to actively and efficiently function as a member of the Band’s Culture Committee, a Culture Committee appointee must know what limits, privileges and accessibilities entail. These will be defined as, but not limited to;</w:t>
      </w:r>
    </w:p>
    <w:p w14:paraId="006DA3F3" w14:textId="77777777" w:rsidR="00787A1F" w:rsidRPr="0042483A" w:rsidRDefault="00787A1F" w:rsidP="00787A1F">
      <w:pPr>
        <w:spacing w:after="0" w:line="240" w:lineRule="auto"/>
        <w:rPr>
          <w:rFonts w:ascii="Times New Roman" w:eastAsia="Times New Roman" w:hAnsi="Times New Roman"/>
          <w:sz w:val="24"/>
          <w:szCs w:val="24"/>
        </w:rPr>
      </w:pPr>
    </w:p>
    <w:p w14:paraId="09374865"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 The Culture Committee, once selected by the General Council, falls under the direct authority of the General Council who will oversee and invest interest in cultural projects undertaken by said committee;</w:t>
      </w:r>
    </w:p>
    <w:p w14:paraId="28E0F720" w14:textId="77777777" w:rsidR="00787A1F" w:rsidRPr="0042483A" w:rsidRDefault="00787A1F" w:rsidP="00787A1F">
      <w:pPr>
        <w:spacing w:after="0" w:line="240" w:lineRule="auto"/>
        <w:rPr>
          <w:rFonts w:ascii="Times New Roman" w:eastAsia="Times New Roman" w:hAnsi="Times New Roman"/>
          <w:sz w:val="24"/>
          <w:szCs w:val="24"/>
        </w:rPr>
      </w:pPr>
    </w:p>
    <w:p w14:paraId="597560F3"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(b) Culture Committee appointees will not be constituted as being gainfully employed by the Band, but is done so as a volunteer; unless a committee member is already employed by the Band upon appointment or employed during their term of service on said committee or approved by committee for a specific job or project.</w:t>
      </w:r>
    </w:p>
    <w:p w14:paraId="07153611" w14:textId="77777777" w:rsidR="00787A1F" w:rsidRPr="0042483A" w:rsidRDefault="00787A1F" w:rsidP="00787A1F">
      <w:pPr>
        <w:spacing w:after="0" w:line="240" w:lineRule="auto"/>
        <w:rPr>
          <w:rFonts w:ascii="Times New Roman" w:eastAsia="Times New Roman" w:hAnsi="Times New Roman"/>
          <w:sz w:val="24"/>
          <w:szCs w:val="24"/>
        </w:rPr>
      </w:pPr>
    </w:p>
    <w:p w14:paraId="53C7D5A2"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(c) Therefore, a Culture Committee appointee will not be financially compensated for his/her service on said committee, unless the Committee members’ duty falls under a separate contract or a specific job or project outside Committees responsibility or upon General Council approval</w:t>
      </w:r>
    </w:p>
    <w:p w14:paraId="345B8F2E" w14:textId="77777777" w:rsidR="00787A1F" w:rsidRPr="0042483A" w:rsidRDefault="00787A1F" w:rsidP="00787A1F">
      <w:pPr>
        <w:spacing w:after="0" w:line="240" w:lineRule="auto"/>
        <w:rPr>
          <w:rFonts w:ascii="Times New Roman" w:eastAsia="Times New Roman" w:hAnsi="Times New Roman"/>
          <w:sz w:val="24"/>
          <w:szCs w:val="24"/>
        </w:rPr>
      </w:pPr>
    </w:p>
    <w:p w14:paraId="37909DB2"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(d) Volunteer services given by Culture Committee appointees will be recognized as an official non-paid extension of the Band, its Business Committee and General Council; their volunteer service will entitle them to first and preferential opportunities when they become available to help in the investigation, collection, retention, distribution and preservation of all knowledge relevant to the Band’s Culture;</w:t>
      </w:r>
    </w:p>
    <w:p w14:paraId="41FE822B" w14:textId="77777777" w:rsidR="00787A1F" w:rsidRPr="0042483A" w:rsidRDefault="00787A1F" w:rsidP="00787A1F">
      <w:pPr>
        <w:spacing w:after="0" w:line="240" w:lineRule="auto"/>
        <w:rPr>
          <w:rFonts w:ascii="Times New Roman" w:eastAsia="Times New Roman" w:hAnsi="Times New Roman"/>
          <w:sz w:val="24"/>
          <w:szCs w:val="24"/>
        </w:rPr>
      </w:pPr>
    </w:p>
    <w:p w14:paraId="5BD4708E"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(e) A Culture Committee appointee must be knowledgeable of the Band’s Culture, and expectations of effective participation and availability for the purpose of development and</w:t>
      </w:r>
      <w:r w:rsidRPr="0042483A">
        <w:rPr>
          <w:rFonts w:ascii="Times New Roman" w:eastAsia="Times New Roman" w:hAnsi="Times New Roman"/>
          <w:color w:val="000000"/>
          <w:shd w:val="clear" w:color="auto" w:fill="FFFFFF"/>
        </w:rPr>
        <w:tab/>
        <w:t>implementation of matters important and relevant to the Band’s Culture as found necessary by the Business Committee and/or General Council;</w:t>
      </w:r>
    </w:p>
    <w:p w14:paraId="7FEED59E" w14:textId="77777777" w:rsidR="00787A1F" w:rsidRPr="0042483A" w:rsidRDefault="00787A1F" w:rsidP="00787A1F">
      <w:pPr>
        <w:spacing w:after="0" w:line="240" w:lineRule="auto"/>
        <w:rPr>
          <w:rFonts w:ascii="Times New Roman" w:eastAsia="Times New Roman" w:hAnsi="Times New Roman"/>
          <w:sz w:val="24"/>
          <w:szCs w:val="24"/>
        </w:rPr>
      </w:pPr>
    </w:p>
    <w:p w14:paraId="08860D08"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(f) Daily affairs relevant to the Band’s Culture will be overseen by the Culture Committee’s Chairperson, and on at least a monthly basis, a written report of committee activities and accomplishments will be directed to the Business Committee and presented to the General Council at their monthly meeting. This report is intended to facilitate an atmosphere of open communication with both the Band’s Business Committee and General Council;</w:t>
      </w:r>
    </w:p>
    <w:p w14:paraId="19AE9E7C" w14:textId="77777777" w:rsidR="00787A1F" w:rsidRPr="0042483A" w:rsidRDefault="00787A1F" w:rsidP="00787A1F">
      <w:pPr>
        <w:spacing w:after="0" w:line="240" w:lineRule="auto"/>
        <w:rPr>
          <w:rFonts w:ascii="Times New Roman" w:eastAsia="Times New Roman" w:hAnsi="Times New Roman"/>
          <w:sz w:val="24"/>
          <w:szCs w:val="24"/>
        </w:rPr>
      </w:pPr>
    </w:p>
    <w:p w14:paraId="5B02C5D3"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(g) An itemized list of historical documents and artifacts held in trust by the Band will be provided to the Culture Committee appointments as to enhance their abilities to execute their responsibilities during their tenure on the committee. </w:t>
      </w:r>
    </w:p>
    <w:p w14:paraId="146C1422" w14:textId="77777777" w:rsidR="00787A1F" w:rsidRPr="0042483A" w:rsidRDefault="00787A1F" w:rsidP="00787A1F">
      <w:pPr>
        <w:spacing w:after="0" w:line="240" w:lineRule="auto"/>
        <w:rPr>
          <w:rFonts w:ascii="Times New Roman" w:eastAsia="Times New Roman" w:hAnsi="Times New Roman"/>
          <w:sz w:val="24"/>
          <w:szCs w:val="24"/>
        </w:rPr>
      </w:pPr>
    </w:p>
    <w:p w14:paraId="114D2616"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(h) For research and presentation purposes the Culture Committee appointments will have access to historical documents, public domain documents and artifacts held in trust by the Band.</w:t>
      </w:r>
    </w:p>
    <w:p w14:paraId="57BAC347" w14:textId="77777777" w:rsidR="00787A1F" w:rsidRPr="0042483A" w:rsidRDefault="00787A1F" w:rsidP="00787A1F">
      <w:pPr>
        <w:spacing w:after="0" w:line="240" w:lineRule="auto"/>
        <w:rPr>
          <w:rFonts w:ascii="Times New Roman" w:eastAsia="Times New Roman" w:hAnsi="Times New Roman"/>
          <w:sz w:val="24"/>
          <w:szCs w:val="24"/>
        </w:rPr>
      </w:pPr>
    </w:p>
    <w:p w14:paraId="32E257DB"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(i) Obtaining access to documents or artifacts does not automatically allow any appointee to physically remove them for research, transcription, or educational purposes from the Band’s government offices, but does guarantee that a copy of the document or photo of the artifact may be secured for their personal research and collection. In the rare event that a copy will not suffice or is impractical, a special written request, from the Committee Chairperson, must be submitted to the Business Committee, detailing all pertinent reasons for the need of the original.  It will be under the sole discretion of the Business Committee to grant approval and upon what terms will the original be provided.  A denial by the Business Committee may be appealed to the General Council;</w:t>
      </w:r>
    </w:p>
    <w:p w14:paraId="305136F7" w14:textId="77777777" w:rsidR="00787A1F" w:rsidRPr="0042483A" w:rsidRDefault="00787A1F" w:rsidP="00787A1F">
      <w:pPr>
        <w:spacing w:after="0" w:line="240" w:lineRule="auto"/>
        <w:rPr>
          <w:rFonts w:ascii="Times New Roman" w:eastAsia="Times New Roman" w:hAnsi="Times New Roman"/>
          <w:sz w:val="24"/>
          <w:szCs w:val="24"/>
        </w:rPr>
      </w:pPr>
    </w:p>
    <w:p w14:paraId="36B6635E"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 xml:space="preserve">(j) To fulfill responsibilities as set forth in Sections 4 and 5, a Culture Committee appointee may request within reasonable expectations, necessary copies of document(s) as identified on the list from article (g) as noted above in this section. Those document(s) will be copied and sent within a reasonable timeframe, </w:t>
      </w:r>
      <w:proofErr w:type="gramStart"/>
      <w:r w:rsidRPr="0042483A">
        <w:rPr>
          <w:rFonts w:ascii="Times New Roman" w:eastAsia="Times New Roman" w:hAnsi="Times New Roman"/>
          <w:color w:val="000000"/>
          <w:shd w:val="clear" w:color="auto" w:fill="FFFFFF"/>
        </w:rPr>
        <w:t>in the event that</w:t>
      </w:r>
      <w:proofErr w:type="gramEnd"/>
      <w:r w:rsidRPr="0042483A">
        <w:rPr>
          <w:rFonts w:ascii="Times New Roman" w:eastAsia="Times New Roman" w:hAnsi="Times New Roman"/>
          <w:color w:val="000000"/>
          <w:shd w:val="clear" w:color="auto" w:fill="FFFFFF"/>
        </w:rPr>
        <w:t xml:space="preserve"> said appointee cannot secure copies for themselves.</w:t>
      </w:r>
    </w:p>
    <w:p w14:paraId="0E0EEB7D" w14:textId="77777777" w:rsidR="00787A1F" w:rsidRPr="0042483A" w:rsidRDefault="00787A1F" w:rsidP="00787A1F">
      <w:pPr>
        <w:spacing w:after="0" w:line="240" w:lineRule="auto"/>
        <w:rPr>
          <w:rFonts w:ascii="Times New Roman" w:eastAsia="Times New Roman" w:hAnsi="Times New Roman"/>
          <w:sz w:val="24"/>
          <w:szCs w:val="24"/>
        </w:rPr>
      </w:pPr>
    </w:p>
    <w:p w14:paraId="6D6CC1D2"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4</w:t>
      </w:r>
    </w:p>
    <w:p w14:paraId="005483F6"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ESTABLISHMENT OF AN ANNUAL CULTURAL AGENDA</w:t>
      </w:r>
    </w:p>
    <w:p w14:paraId="455732C8" w14:textId="77777777" w:rsidR="00787A1F" w:rsidRPr="0042483A" w:rsidRDefault="00787A1F" w:rsidP="00787A1F">
      <w:pPr>
        <w:spacing w:after="0" w:line="240" w:lineRule="auto"/>
        <w:rPr>
          <w:rFonts w:ascii="Times New Roman" w:eastAsia="Times New Roman" w:hAnsi="Times New Roman"/>
          <w:sz w:val="24"/>
          <w:szCs w:val="24"/>
        </w:rPr>
      </w:pPr>
    </w:p>
    <w:p w14:paraId="3D440843"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At the first meeting of each year the Culture Committee will establish a set of goals for the upcoming year. Those goals will be relevant only to the Culture Committee in making an annual plan as to the best possible use of committee resources. Those goals may include</w:t>
      </w:r>
      <w:r>
        <w:rPr>
          <w:rFonts w:ascii="Times New Roman" w:eastAsia="Times New Roman" w:hAnsi="Times New Roman"/>
          <w:color w:val="000000"/>
          <w:shd w:val="clear" w:color="auto" w:fill="FFFFFF"/>
        </w:rPr>
        <w:t xml:space="preserve"> but not limited to</w:t>
      </w:r>
      <w:r w:rsidRPr="0042483A">
        <w:rPr>
          <w:rFonts w:ascii="Times New Roman" w:eastAsia="Times New Roman" w:hAnsi="Times New Roman"/>
          <w:color w:val="000000"/>
          <w:shd w:val="clear" w:color="auto" w:fill="FFFFFF"/>
        </w:rPr>
        <w:t>;</w:t>
      </w:r>
    </w:p>
    <w:p w14:paraId="75FDBFE3" w14:textId="77777777" w:rsidR="00787A1F" w:rsidRPr="0042483A" w:rsidRDefault="00787A1F" w:rsidP="00787A1F">
      <w:pPr>
        <w:spacing w:after="0" w:line="240" w:lineRule="auto"/>
        <w:rPr>
          <w:rFonts w:ascii="Times New Roman" w:eastAsia="Times New Roman" w:hAnsi="Times New Roman"/>
          <w:sz w:val="24"/>
          <w:szCs w:val="24"/>
        </w:rPr>
      </w:pPr>
    </w:p>
    <w:p w14:paraId="22B76798"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 The annual vision for the Culture Committee;</w:t>
      </w:r>
    </w:p>
    <w:p w14:paraId="710DFD12" w14:textId="77777777" w:rsidR="00787A1F" w:rsidRPr="0042483A" w:rsidRDefault="00787A1F" w:rsidP="00787A1F">
      <w:pPr>
        <w:spacing w:after="0" w:line="240" w:lineRule="auto"/>
        <w:rPr>
          <w:rFonts w:ascii="Times New Roman" w:eastAsia="Times New Roman" w:hAnsi="Times New Roman"/>
          <w:sz w:val="24"/>
          <w:szCs w:val="24"/>
        </w:rPr>
      </w:pPr>
    </w:p>
    <w:p w14:paraId="40B286FD"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(b) A listing of historical documents to be electronically transcribed;</w:t>
      </w:r>
    </w:p>
    <w:p w14:paraId="1BF15DAC" w14:textId="77777777" w:rsidR="00787A1F" w:rsidRPr="0042483A" w:rsidRDefault="00787A1F" w:rsidP="00787A1F">
      <w:pPr>
        <w:spacing w:after="0" w:line="240" w:lineRule="auto"/>
        <w:rPr>
          <w:rFonts w:ascii="Times New Roman" w:eastAsia="Times New Roman" w:hAnsi="Times New Roman"/>
          <w:sz w:val="24"/>
          <w:szCs w:val="24"/>
        </w:rPr>
      </w:pPr>
    </w:p>
    <w:p w14:paraId="15A34716"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(c) Appointing or modifying tribal representation for various cultural organizations, that falls under the jurisdiction of the committee’s responsibilities, interests and objectives</w:t>
      </w:r>
      <w:r>
        <w:rPr>
          <w:rFonts w:ascii="Times New Roman" w:eastAsia="Times New Roman" w:hAnsi="Times New Roman"/>
          <w:color w:val="000000"/>
          <w:shd w:val="clear" w:color="auto" w:fill="FFFFFF"/>
        </w:rPr>
        <w:t>, in accordance with section (9)</w:t>
      </w:r>
      <w:r w:rsidRPr="0042483A">
        <w:rPr>
          <w:rFonts w:ascii="Times New Roman" w:eastAsia="Times New Roman" w:hAnsi="Times New Roman"/>
          <w:color w:val="000000"/>
          <w:shd w:val="clear" w:color="auto" w:fill="FFFFFF"/>
        </w:rPr>
        <w:t>. </w:t>
      </w:r>
    </w:p>
    <w:p w14:paraId="33EAC1ED" w14:textId="77777777" w:rsidR="00787A1F" w:rsidRPr="0042483A" w:rsidRDefault="00787A1F" w:rsidP="00787A1F">
      <w:pPr>
        <w:spacing w:after="0" w:line="240" w:lineRule="auto"/>
        <w:rPr>
          <w:rFonts w:ascii="Times New Roman" w:eastAsia="Times New Roman" w:hAnsi="Times New Roman"/>
          <w:sz w:val="24"/>
          <w:szCs w:val="24"/>
        </w:rPr>
      </w:pPr>
    </w:p>
    <w:p w14:paraId="501E7E02"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(d) The amount of needed funds to be secured from the Band, or through grants or fundraising projects;</w:t>
      </w:r>
    </w:p>
    <w:p w14:paraId="3CD4F58F" w14:textId="77777777" w:rsidR="00787A1F" w:rsidRPr="0042483A" w:rsidRDefault="00787A1F" w:rsidP="00787A1F">
      <w:pPr>
        <w:spacing w:after="0" w:line="240" w:lineRule="auto"/>
        <w:rPr>
          <w:rFonts w:ascii="Times New Roman" w:eastAsia="Times New Roman" w:hAnsi="Times New Roman"/>
          <w:sz w:val="24"/>
          <w:szCs w:val="24"/>
        </w:rPr>
      </w:pPr>
    </w:p>
    <w:p w14:paraId="50DD38D4"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(e) A listing of research projects for providing cultural materials back to the Mesa Grande People;</w:t>
      </w:r>
    </w:p>
    <w:p w14:paraId="51D9FA9A" w14:textId="77777777" w:rsidR="00787A1F" w:rsidRPr="0042483A" w:rsidRDefault="00787A1F" w:rsidP="00787A1F">
      <w:pPr>
        <w:spacing w:after="0" w:line="240" w:lineRule="auto"/>
        <w:rPr>
          <w:rFonts w:ascii="Times New Roman" w:eastAsia="Times New Roman" w:hAnsi="Times New Roman"/>
          <w:sz w:val="24"/>
          <w:szCs w:val="24"/>
        </w:rPr>
      </w:pPr>
    </w:p>
    <w:p w14:paraId="326FBAC4"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(f) Goals and agenda for the annual Gathering/Culture Day(s);</w:t>
      </w:r>
    </w:p>
    <w:p w14:paraId="035CBC5C" w14:textId="77777777" w:rsidR="00787A1F" w:rsidRPr="0042483A" w:rsidRDefault="00787A1F" w:rsidP="00787A1F">
      <w:pPr>
        <w:spacing w:after="0" w:line="240" w:lineRule="auto"/>
        <w:rPr>
          <w:rFonts w:ascii="Times New Roman" w:eastAsia="Times New Roman" w:hAnsi="Times New Roman"/>
          <w:sz w:val="24"/>
          <w:szCs w:val="24"/>
        </w:rPr>
      </w:pPr>
    </w:p>
    <w:p w14:paraId="17B2D005"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b/>
        <w:t>(g) Museums trips to identify the Band’s artifacts;</w:t>
      </w:r>
    </w:p>
    <w:p w14:paraId="41E304F1" w14:textId="77777777" w:rsidR="00787A1F" w:rsidRPr="0042483A" w:rsidRDefault="00787A1F" w:rsidP="00787A1F">
      <w:pPr>
        <w:spacing w:after="0" w:line="240" w:lineRule="auto"/>
        <w:rPr>
          <w:rFonts w:ascii="Times New Roman" w:eastAsia="Times New Roman" w:hAnsi="Times New Roman"/>
          <w:sz w:val="24"/>
          <w:szCs w:val="24"/>
        </w:rPr>
      </w:pPr>
    </w:p>
    <w:p w14:paraId="3D416313"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b/>
        <w:t>(h) Upcoming conferences, meeting, Trainings.</w:t>
      </w:r>
    </w:p>
    <w:p w14:paraId="10829B5C" w14:textId="77777777" w:rsidR="00787A1F" w:rsidRPr="0042483A" w:rsidRDefault="00787A1F" w:rsidP="00787A1F">
      <w:pPr>
        <w:spacing w:after="0" w:line="240" w:lineRule="auto"/>
        <w:rPr>
          <w:rFonts w:ascii="Times New Roman" w:eastAsia="Times New Roman" w:hAnsi="Times New Roman"/>
          <w:sz w:val="24"/>
          <w:szCs w:val="24"/>
        </w:rPr>
      </w:pPr>
    </w:p>
    <w:p w14:paraId="7D8EC886"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5</w:t>
      </w:r>
    </w:p>
    <w:p w14:paraId="69AFAE0B"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EXPECTATIONS OF CULTURE COMMITTEE APPOINTEES</w:t>
      </w:r>
    </w:p>
    <w:p w14:paraId="13B4D575" w14:textId="77777777" w:rsidR="00787A1F" w:rsidRPr="0042483A" w:rsidRDefault="00787A1F" w:rsidP="00787A1F">
      <w:pPr>
        <w:spacing w:after="0" w:line="240" w:lineRule="auto"/>
        <w:rPr>
          <w:rFonts w:ascii="Times New Roman" w:eastAsia="Times New Roman" w:hAnsi="Times New Roman"/>
          <w:sz w:val="24"/>
          <w:szCs w:val="24"/>
        </w:rPr>
      </w:pPr>
    </w:p>
    <w:p w14:paraId="1B6DADD7"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Active participation is required; knowledge of and a passionate heart for the Band’s Culture with tangible contributions toward its preservation and restoration and giving back to the people will be recognized as the determining factor for Culture Committee appointees. Active participation will be expected to include</w:t>
      </w:r>
      <w:r>
        <w:rPr>
          <w:rFonts w:ascii="Times New Roman" w:eastAsia="Times New Roman" w:hAnsi="Times New Roman"/>
          <w:color w:val="000000"/>
          <w:shd w:val="clear" w:color="auto" w:fill="FFFFFF"/>
        </w:rPr>
        <w:t>, but not limited to</w:t>
      </w:r>
      <w:r w:rsidRPr="0042483A">
        <w:rPr>
          <w:rFonts w:ascii="Times New Roman" w:eastAsia="Times New Roman" w:hAnsi="Times New Roman"/>
          <w:color w:val="000000"/>
          <w:shd w:val="clear" w:color="auto" w:fill="FFFFFF"/>
        </w:rPr>
        <w:t>;</w:t>
      </w:r>
    </w:p>
    <w:p w14:paraId="59B2DDC2" w14:textId="77777777" w:rsidR="00787A1F" w:rsidRPr="0042483A" w:rsidRDefault="00787A1F" w:rsidP="00787A1F">
      <w:pPr>
        <w:spacing w:after="0" w:line="240" w:lineRule="auto"/>
        <w:rPr>
          <w:rFonts w:ascii="Times New Roman" w:eastAsia="Times New Roman" w:hAnsi="Times New Roman"/>
          <w:sz w:val="24"/>
          <w:szCs w:val="24"/>
        </w:rPr>
      </w:pPr>
    </w:p>
    <w:p w14:paraId="3DF22E59"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 Attend no less than three (3) of the quarterly meetings in person or through conference call;</w:t>
      </w:r>
    </w:p>
    <w:p w14:paraId="0EE8E221" w14:textId="77777777" w:rsidR="00787A1F" w:rsidRPr="0042483A" w:rsidRDefault="00787A1F" w:rsidP="00787A1F">
      <w:pPr>
        <w:spacing w:after="0" w:line="240" w:lineRule="auto"/>
        <w:rPr>
          <w:rFonts w:ascii="Times New Roman" w:eastAsia="Times New Roman" w:hAnsi="Times New Roman"/>
          <w:sz w:val="24"/>
          <w:szCs w:val="24"/>
        </w:rPr>
      </w:pPr>
    </w:p>
    <w:p w14:paraId="1737BEA5"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(b) Actively participate with administrative/organizational, and/or host/teaching/celebratory duties during the Gathering/Cultural Days; and/or</w:t>
      </w:r>
    </w:p>
    <w:p w14:paraId="50996B53" w14:textId="77777777" w:rsidR="00787A1F" w:rsidRPr="0042483A" w:rsidRDefault="00787A1F" w:rsidP="00787A1F">
      <w:pPr>
        <w:spacing w:after="0" w:line="240" w:lineRule="auto"/>
        <w:rPr>
          <w:rFonts w:ascii="Times New Roman" w:eastAsia="Times New Roman" w:hAnsi="Times New Roman"/>
          <w:sz w:val="24"/>
          <w:szCs w:val="24"/>
        </w:rPr>
      </w:pPr>
    </w:p>
    <w:p w14:paraId="28B72F83"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(c) Actively participate with language research or special language projects in efforts to supply language based educational materials to the Band’s membership; and/or</w:t>
      </w:r>
    </w:p>
    <w:p w14:paraId="16A67EB2" w14:textId="77777777" w:rsidR="00787A1F" w:rsidRPr="0042483A" w:rsidRDefault="00787A1F" w:rsidP="00787A1F">
      <w:pPr>
        <w:spacing w:after="0" w:line="240" w:lineRule="auto"/>
        <w:rPr>
          <w:rFonts w:ascii="Times New Roman" w:eastAsia="Times New Roman" w:hAnsi="Times New Roman"/>
          <w:sz w:val="24"/>
          <w:szCs w:val="24"/>
        </w:rPr>
      </w:pPr>
    </w:p>
    <w:p w14:paraId="0C573ECB"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(d) Actively participate in cultural repatriation and/or reburials; and/or</w:t>
      </w:r>
    </w:p>
    <w:p w14:paraId="0A10BA35" w14:textId="77777777" w:rsidR="00787A1F" w:rsidRPr="0042483A" w:rsidRDefault="00787A1F" w:rsidP="00787A1F">
      <w:pPr>
        <w:spacing w:after="0" w:line="240" w:lineRule="auto"/>
        <w:rPr>
          <w:rFonts w:ascii="Times New Roman" w:eastAsia="Times New Roman" w:hAnsi="Times New Roman"/>
          <w:sz w:val="24"/>
          <w:szCs w:val="24"/>
        </w:rPr>
      </w:pPr>
    </w:p>
    <w:p w14:paraId="3EC4292B"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(e) Actively participate in the establishment and management of a curation and archive facility/ office for the Bands cultural artifacts and cultural archives.</w:t>
      </w:r>
    </w:p>
    <w:p w14:paraId="066C2D04" w14:textId="77777777" w:rsidR="00787A1F" w:rsidRPr="0042483A" w:rsidRDefault="00787A1F" w:rsidP="00787A1F">
      <w:pPr>
        <w:spacing w:after="0" w:line="240" w:lineRule="auto"/>
        <w:rPr>
          <w:rFonts w:ascii="Times New Roman" w:eastAsia="Times New Roman" w:hAnsi="Times New Roman"/>
          <w:sz w:val="24"/>
          <w:szCs w:val="24"/>
        </w:rPr>
      </w:pPr>
    </w:p>
    <w:p w14:paraId="7F07B67C"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(f) Actively contribute towards grant writing for the Band’s Culture projects; and/or</w:t>
      </w:r>
    </w:p>
    <w:p w14:paraId="65F0B08D" w14:textId="77777777" w:rsidR="00787A1F" w:rsidRPr="0042483A" w:rsidRDefault="00787A1F" w:rsidP="00787A1F">
      <w:pPr>
        <w:spacing w:after="0" w:line="240" w:lineRule="auto"/>
        <w:rPr>
          <w:rFonts w:ascii="Times New Roman" w:eastAsia="Times New Roman" w:hAnsi="Times New Roman"/>
          <w:sz w:val="24"/>
          <w:szCs w:val="24"/>
        </w:rPr>
      </w:pPr>
    </w:p>
    <w:p w14:paraId="5DB1F4A7"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(g) Be available for advisory needs on the Band’s Culture when asked by the Business Committee, General Council, Band members, educational institutions, research organizations and authors or other interested parties.</w:t>
      </w:r>
    </w:p>
    <w:p w14:paraId="0F0385EF" w14:textId="77777777" w:rsidR="00787A1F" w:rsidRPr="0042483A" w:rsidRDefault="00787A1F" w:rsidP="00787A1F">
      <w:pPr>
        <w:spacing w:after="0" w:line="240" w:lineRule="auto"/>
        <w:rPr>
          <w:rFonts w:ascii="Times New Roman" w:eastAsia="Times New Roman" w:hAnsi="Times New Roman"/>
          <w:sz w:val="24"/>
          <w:szCs w:val="24"/>
        </w:rPr>
      </w:pPr>
    </w:p>
    <w:p w14:paraId="1535DE72"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(h) Actively participate in consultatio</w:t>
      </w:r>
      <w:r>
        <w:rPr>
          <w:rFonts w:ascii="Times New Roman" w:eastAsia="Times New Roman" w:hAnsi="Times New Roman"/>
          <w:color w:val="000000"/>
          <w:shd w:val="clear" w:color="auto" w:fill="FFFFFF"/>
        </w:rPr>
        <w:t>ns with local State and Federal laws</w:t>
      </w:r>
      <w:r w:rsidRPr="0042483A">
        <w:rPr>
          <w:rFonts w:ascii="Times New Roman" w:eastAsia="Times New Roman" w:hAnsi="Times New Roman"/>
          <w:color w:val="000000"/>
          <w:shd w:val="clear" w:color="auto" w:fill="FFFFFF"/>
        </w:rPr>
        <w:t>.</w:t>
      </w:r>
    </w:p>
    <w:p w14:paraId="4EA36CDE" w14:textId="77777777" w:rsidR="00787A1F" w:rsidRPr="0042483A" w:rsidRDefault="00787A1F" w:rsidP="00787A1F">
      <w:pPr>
        <w:spacing w:after="0" w:line="240" w:lineRule="auto"/>
        <w:rPr>
          <w:rFonts w:ascii="Times New Roman" w:eastAsia="Times New Roman" w:hAnsi="Times New Roman"/>
          <w:sz w:val="24"/>
          <w:szCs w:val="24"/>
        </w:rPr>
      </w:pPr>
    </w:p>
    <w:p w14:paraId="6E9455FD"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(i</w:t>
      </w:r>
      <w:bookmarkStart w:id="0" w:name="_GoBack"/>
      <w:bookmarkEnd w:id="0"/>
      <w:r w:rsidRPr="0042483A">
        <w:rPr>
          <w:rFonts w:ascii="Times New Roman" w:eastAsia="Times New Roman" w:hAnsi="Times New Roman"/>
          <w:color w:val="000000"/>
          <w:shd w:val="clear" w:color="auto" w:fill="FFFFFF"/>
        </w:rPr>
        <w:t>) Actively participate in outside State, National, and local organizations that fall under the committee’s responsibilities and interest per the Cultural Committees objectives.</w:t>
      </w:r>
    </w:p>
    <w:p w14:paraId="4BB3C6D7" w14:textId="77777777" w:rsidR="00787A1F" w:rsidRPr="0042483A" w:rsidRDefault="00787A1F" w:rsidP="00787A1F">
      <w:pPr>
        <w:spacing w:after="0" w:line="240" w:lineRule="auto"/>
        <w:rPr>
          <w:rFonts w:ascii="Times New Roman" w:eastAsia="Times New Roman" w:hAnsi="Times New Roman"/>
          <w:sz w:val="24"/>
          <w:szCs w:val="24"/>
        </w:rPr>
      </w:pPr>
    </w:p>
    <w:p w14:paraId="4AE010BA"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6</w:t>
      </w:r>
    </w:p>
    <w:p w14:paraId="10EE9B9F" w14:textId="77777777" w:rsidR="00787A1F" w:rsidRDefault="00787A1F" w:rsidP="00787A1F">
      <w:pPr>
        <w:spacing w:after="0" w:line="240" w:lineRule="auto"/>
        <w:jc w:val="center"/>
        <w:rPr>
          <w:rFonts w:ascii="Times New Roman" w:eastAsia="Times New Roman" w:hAnsi="Times New Roman"/>
          <w:b/>
          <w:bCs/>
          <w:color w:val="000000"/>
          <w:shd w:val="clear" w:color="auto" w:fill="FFFFFF"/>
        </w:rPr>
      </w:pPr>
      <w:r w:rsidRPr="0042483A">
        <w:rPr>
          <w:rFonts w:ascii="Times New Roman" w:eastAsia="Times New Roman" w:hAnsi="Times New Roman"/>
          <w:b/>
          <w:bCs/>
          <w:color w:val="000000"/>
          <w:shd w:val="clear" w:color="auto" w:fill="FFFFFF"/>
        </w:rPr>
        <w:t>DUTIES OF THE CULTURE COMMITTEE</w:t>
      </w:r>
    </w:p>
    <w:p w14:paraId="2CD4D364" w14:textId="77777777" w:rsidR="00787A1F" w:rsidRDefault="00787A1F" w:rsidP="00787A1F">
      <w:pPr>
        <w:spacing w:after="0" w:line="240" w:lineRule="auto"/>
        <w:jc w:val="center"/>
        <w:rPr>
          <w:rFonts w:ascii="Times New Roman" w:eastAsia="Times New Roman" w:hAnsi="Times New Roman"/>
          <w:b/>
          <w:bCs/>
          <w:color w:val="000000"/>
          <w:shd w:val="clear" w:color="auto" w:fill="FFFFFF"/>
        </w:rPr>
      </w:pPr>
    </w:p>
    <w:p w14:paraId="7BBE78BE"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The following are the duties of the Cultural Committee may include, but not limited to</w:t>
      </w:r>
      <w:r>
        <w:rPr>
          <w:rFonts w:ascii="Times New Roman" w:eastAsia="Times New Roman" w:hAnsi="Times New Roman"/>
          <w:color w:val="000000"/>
          <w:shd w:val="clear" w:color="auto" w:fill="FFFFFF"/>
        </w:rPr>
        <w:t>:</w:t>
      </w:r>
    </w:p>
    <w:p w14:paraId="552B13EC" w14:textId="77777777" w:rsidR="00787A1F" w:rsidRPr="0042483A" w:rsidRDefault="00787A1F" w:rsidP="00787A1F">
      <w:pPr>
        <w:spacing w:after="0" w:line="240" w:lineRule="auto"/>
        <w:rPr>
          <w:rFonts w:ascii="Times New Roman" w:eastAsia="Times New Roman" w:hAnsi="Times New Roman"/>
          <w:sz w:val="24"/>
          <w:szCs w:val="24"/>
        </w:rPr>
      </w:pPr>
    </w:p>
    <w:p w14:paraId="70A82B29"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 Pursue the preservation of tribal elder memories through written, video or audio recordings;</w:t>
      </w:r>
    </w:p>
    <w:p w14:paraId="7E8CA958" w14:textId="77777777" w:rsidR="00787A1F" w:rsidRPr="0042483A" w:rsidRDefault="00787A1F" w:rsidP="00787A1F">
      <w:pPr>
        <w:spacing w:after="0" w:line="240" w:lineRule="auto"/>
        <w:rPr>
          <w:rFonts w:ascii="Times New Roman" w:eastAsia="Times New Roman" w:hAnsi="Times New Roman"/>
          <w:sz w:val="24"/>
          <w:szCs w:val="24"/>
        </w:rPr>
      </w:pPr>
    </w:p>
    <w:p w14:paraId="75499312"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(b) Participate in the location and identification of artifacts worthy of cultural repatriation from private or public holdings and/or museums through the Native American Graves Protection and Repatriation Act (NAGPRA) or consultation. Prioritize listing so that when funding is available the artifacts may be acquired for preservation;</w:t>
      </w:r>
    </w:p>
    <w:p w14:paraId="229C0E5B" w14:textId="77777777" w:rsidR="00787A1F" w:rsidRPr="0042483A" w:rsidRDefault="00787A1F" w:rsidP="00787A1F">
      <w:pPr>
        <w:spacing w:after="0" w:line="240" w:lineRule="auto"/>
        <w:rPr>
          <w:rFonts w:ascii="Times New Roman" w:eastAsia="Times New Roman" w:hAnsi="Times New Roman"/>
          <w:sz w:val="24"/>
          <w:szCs w:val="24"/>
        </w:rPr>
      </w:pPr>
    </w:p>
    <w:p w14:paraId="57DF736D"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(c) Publish no less than one (1) document per year either in printed form or through the official website of the Band, that is designed to provide the Band’s membership with new or relevant historical information;</w:t>
      </w:r>
    </w:p>
    <w:p w14:paraId="325C098B" w14:textId="77777777" w:rsidR="00787A1F" w:rsidRPr="0042483A" w:rsidRDefault="00787A1F" w:rsidP="00787A1F">
      <w:pPr>
        <w:spacing w:after="0" w:line="240" w:lineRule="auto"/>
        <w:rPr>
          <w:rFonts w:ascii="Times New Roman" w:eastAsia="Times New Roman" w:hAnsi="Times New Roman"/>
          <w:sz w:val="24"/>
          <w:szCs w:val="24"/>
        </w:rPr>
      </w:pPr>
    </w:p>
    <w:p w14:paraId="0FE6F762"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(d) Collect through an ongoing process all available original or copies of original documents, books, papers, magazine and newspaper articles, public records, doctoral thesis, etc. from private or public collections for archiving and preservation of any and all information pertinent to the Band’s history;</w:t>
      </w:r>
    </w:p>
    <w:p w14:paraId="2AAD34EF" w14:textId="77777777" w:rsidR="00787A1F" w:rsidRPr="0042483A" w:rsidRDefault="00787A1F" w:rsidP="00787A1F">
      <w:pPr>
        <w:spacing w:after="0" w:line="240" w:lineRule="auto"/>
        <w:rPr>
          <w:rFonts w:ascii="Times New Roman" w:eastAsia="Times New Roman" w:hAnsi="Times New Roman"/>
          <w:sz w:val="24"/>
          <w:szCs w:val="24"/>
        </w:rPr>
      </w:pPr>
    </w:p>
    <w:p w14:paraId="51D46F7E"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(e) Organize and operate the Gathering/Cultural Days.</w:t>
      </w:r>
    </w:p>
    <w:p w14:paraId="5DC6173A" w14:textId="77777777" w:rsidR="00787A1F" w:rsidRPr="0042483A" w:rsidRDefault="00787A1F" w:rsidP="00787A1F">
      <w:pPr>
        <w:spacing w:after="0" w:line="240" w:lineRule="auto"/>
        <w:rPr>
          <w:rFonts w:ascii="Times New Roman" w:eastAsia="Times New Roman" w:hAnsi="Times New Roman"/>
          <w:sz w:val="24"/>
          <w:szCs w:val="24"/>
        </w:rPr>
      </w:pPr>
    </w:p>
    <w:p w14:paraId="1375FFD6"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(f) Participate in State, National, and local cultural organizations that pertain to the committee’s cultural interest and objectives.</w:t>
      </w:r>
    </w:p>
    <w:p w14:paraId="30E48092" w14:textId="77777777" w:rsidR="00787A1F" w:rsidRPr="0042483A" w:rsidRDefault="00787A1F" w:rsidP="00787A1F">
      <w:pPr>
        <w:spacing w:after="0" w:line="240" w:lineRule="auto"/>
        <w:rPr>
          <w:rFonts w:ascii="Times New Roman" w:eastAsia="Times New Roman" w:hAnsi="Times New Roman"/>
          <w:sz w:val="24"/>
          <w:szCs w:val="24"/>
        </w:rPr>
      </w:pPr>
    </w:p>
    <w:p w14:paraId="492533FC"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 xml:space="preserve">(g) Participate in consultation for </w:t>
      </w:r>
      <w:r>
        <w:rPr>
          <w:rFonts w:ascii="Times New Roman" w:eastAsia="Times New Roman" w:hAnsi="Times New Roman"/>
          <w:color w:val="000000"/>
          <w:shd w:val="clear" w:color="auto" w:fill="FFFFFF"/>
        </w:rPr>
        <w:t>p</w:t>
      </w:r>
      <w:r w:rsidRPr="0042483A">
        <w:rPr>
          <w:rFonts w:ascii="Times New Roman" w:eastAsia="Times New Roman" w:hAnsi="Times New Roman"/>
          <w:color w:val="000000"/>
          <w:shd w:val="clear" w:color="auto" w:fill="FFFFFF"/>
        </w:rPr>
        <w:t>ublic hearings and or any other current or future established local, State, or Federal law that may give the Band the opportunity to express their cultural concern for construction development, law making, trails, open space preserves, etc.</w:t>
      </w:r>
    </w:p>
    <w:p w14:paraId="3348274F" w14:textId="77777777" w:rsidR="00787A1F" w:rsidRPr="0042483A" w:rsidRDefault="00787A1F" w:rsidP="00787A1F">
      <w:pPr>
        <w:spacing w:after="0" w:line="240" w:lineRule="auto"/>
        <w:rPr>
          <w:rFonts w:ascii="Times New Roman" w:eastAsia="Times New Roman" w:hAnsi="Times New Roman"/>
          <w:sz w:val="24"/>
          <w:szCs w:val="24"/>
        </w:rPr>
      </w:pPr>
    </w:p>
    <w:p w14:paraId="7218D697"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7</w:t>
      </w:r>
    </w:p>
    <w:p w14:paraId="3DED5757"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ESTABLISHMENT OF CULTURE DAYS</w:t>
      </w:r>
    </w:p>
    <w:p w14:paraId="553C8171" w14:textId="77777777" w:rsidR="00787A1F" w:rsidRPr="0042483A" w:rsidRDefault="00787A1F" w:rsidP="00787A1F">
      <w:pPr>
        <w:spacing w:after="0" w:line="240" w:lineRule="auto"/>
        <w:rPr>
          <w:rFonts w:ascii="Times New Roman" w:eastAsia="Times New Roman" w:hAnsi="Times New Roman"/>
          <w:sz w:val="24"/>
          <w:szCs w:val="24"/>
        </w:rPr>
      </w:pPr>
    </w:p>
    <w:p w14:paraId="0D3EA7EB"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 xml:space="preserve">This Culture Ordinance hereby establishes Culture Days or classes to be held throughout the year. Culture Days are established to introduce, educate and celebrate the Band’s Culture with both tribal members and honored guests of the Band. No less than two (2), in addition to the Annual Gathering will be held to </w:t>
      </w:r>
      <w:r w:rsidRPr="0042483A">
        <w:rPr>
          <w:rFonts w:ascii="Times New Roman" w:eastAsia="Times New Roman" w:hAnsi="Times New Roman"/>
          <w:color w:val="000000"/>
          <w:shd w:val="clear" w:color="auto" w:fill="FFFFFF"/>
        </w:rPr>
        <w:lastRenderedPageBreak/>
        <w:t>enhance an understanding of our language, history and the basics of tribal government. The activities of such Culture Days will be hands-on-demonstrations of arts, crafts, cultural items, traditional dance, food and other topics as deemed necessary for th</w:t>
      </w:r>
      <w:r>
        <w:rPr>
          <w:rFonts w:ascii="Times New Roman" w:eastAsia="Times New Roman" w:hAnsi="Times New Roman"/>
          <w:color w:val="000000"/>
          <w:shd w:val="clear" w:color="auto" w:fill="FFFFFF"/>
        </w:rPr>
        <w:t>ese</w:t>
      </w:r>
      <w:r w:rsidRPr="0042483A">
        <w:rPr>
          <w:rFonts w:ascii="Times New Roman" w:eastAsia="Times New Roman" w:hAnsi="Times New Roman"/>
          <w:color w:val="000000"/>
          <w:shd w:val="clear" w:color="auto" w:fill="FFFFFF"/>
        </w:rPr>
        <w:t xml:space="preserve"> fulfillments of these responsibilities. The Culture Committee will oversee its organization and annual implementation.</w:t>
      </w:r>
    </w:p>
    <w:p w14:paraId="37BC8A02" w14:textId="77777777" w:rsidR="00787A1F" w:rsidRPr="0042483A" w:rsidRDefault="00787A1F" w:rsidP="00787A1F">
      <w:pPr>
        <w:spacing w:after="240" w:line="240" w:lineRule="auto"/>
        <w:rPr>
          <w:rFonts w:ascii="Times New Roman" w:eastAsia="Times New Roman" w:hAnsi="Times New Roman"/>
          <w:sz w:val="24"/>
          <w:szCs w:val="24"/>
        </w:rPr>
      </w:pPr>
    </w:p>
    <w:p w14:paraId="57074BF0"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8</w:t>
      </w:r>
    </w:p>
    <w:p w14:paraId="4DF90E87"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CONTRACTUALLY SECURING PRODUCTS, ARTIFACTS AND/OR SERVICES</w:t>
      </w:r>
    </w:p>
    <w:p w14:paraId="66AF30CD" w14:textId="77777777" w:rsidR="00787A1F" w:rsidRPr="0042483A" w:rsidRDefault="00787A1F" w:rsidP="00787A1F">
      <w:pPr>
        <w:spacing w:after="0" w:line="240" w:lineRule="auto"/>
        <w:rPr>
          <w:rFonts w:ascii="Times New Roman" w:eastAsia="Times New Roman" w:hAnsi="Times New Roman"/>
          <w:sz w:val="24"/>
          <w:szCs w:val="24"/>
        </w:rPr>
      </w:pPr>
    </w:p>
    <w:p w14:paraId="69F0078E"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 xml:space="preserve">In accordance with the Articles of Association, the General Council, unless such authority is delegated to the Band’s Business or Cultural Committee, shall establish and approve all contractual agreements when the need arises to purchase services, products or produce legal binding contracts that are directly related to the goals of the Culture Committee.  Additionally, </w:t>
      </w:r>
      <w:proofErr w:type="gramStart"/>
      <w:r w:rsidRPr="0042483A">
        <w:rPr>
          <w:rFonts w:ascii="Times New Roman" w:eastAsia="Times New Roman" w:hAnsi="Times New Roman"/>
          <w:color w:val="000000"/>
          <w:shd w:val="clear" w:color="auto" w:fill="FFFFFF"/>
        </w:rPr>
        <w:t>and also</w:t>
      </w:r>
      <w:proofErr w:type="gramEnd"/>
      <w:r w:rsidRPr="0042483A">
        <w:rPr>
          <w:rFonts w:ascii="Times New Roman" w:eastAsia="Times New Roman" w:hAnsi="Times New Roman"/>
          <w:color w:val="000000"/>
          <w:shd w:val="clear" w:color="auto" w:fill="FFFFFF"/>
        </w:rPr>
        <w:t xml:space="preserve"> in accordance with the Articles of Association, only the General Council may approve the hiring or contracting of individuals, organizations and agents working on the behalf of/or representing the Band’s Culture Committee. No attempt by a Culture Committee appointee may be made to independently establish external relationships or binding contractual agreements with third-party organizations or individuals on the behalf of the Band, for the procurement of any necessary resources or cooperative adventures/services in relation to the Band’s Culture. Examples of such activity would include, but not limited to;</w:t>
      </w:r>
    </w:p>
    <w:p w14:paraId="385EBFAF" w14:textId="77777777" w:rsidR="00787A1F" w:rsidRPr="0042483A" w:rsidRDefault="00787A1F" w:rsidP="00787A1F">
      <w:pPr>
        <w:spacing w:after="0" w:line="240" w:lineRule="auto"/>
        <w:rPr>
          <w:rFonts w:ascii="Times New Roman" w:eastAsia="Times New Roman" w:hAnsi="Times New Roman"/>
          <w:sz w:val="24"/>
          <w:szCs w:val="24"/>
        </w:rPr>
      </w:pPr>
    </w:p>
    <w:p w14:paraId="25EC6209"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(1) The purchasing of a cultural artifact that would incur expenses beholding to the Band;</w:t>
      </w:r>
    </w:p>
    <w:p w14:paraId="7879B55A" w14:textId="77777777" w:rsidR="00787A1F" w:rsidRPr="0042483A" w:rsidRDefault="00787A1F" w:rsidP="00787A1F">
      <w:pPr>
        <w:spacing w:after="0" w:line="240" w:lineRule="auto"/>
        <w:rPr>
          <w:rFonts w:ascii="Times New Roman" w:eastAsia="Times New Roman" w:hAnsi="Times New Roman"/>
          <w:sz w:val="24"/>
          <w:szCs w:val="24"/>
        </w:rPr>
      </w:pPr>
    </w:p>
    <w:p w14:paraId="702F45D6"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(2) Terms of use placed upon the Band in relation to Cultural items held as tangible and intellectual property with private organizations and/or museums;</w:t>
      </w:r>
    </w:p>
    <w:p w14:paraId="60972497" w14:textId="77777777" w:rsidR="00787A1F" w:rsidRPr="0042483A" w:rsidRDefault="00787A1F" w:rsidP="00787A1F">
      <w:pPr>
        <w:spacing w:after="0" w:line="240" w:lineRule="auto"/>
        <w:rPr>
          <w:rFonts w:ascii="Times New Roman" w:eastAsia="Times New Roman" w:hAnsi="Times New Roman"/>
          <w:sz w:val="24"/>
          <w:szCs w:val="24"/>
        </w:rPr>
      </w:pPr>
    </w:p>
    <w:p w14:paraId="2163ACD1"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(3) The securing of vendor services or products as needed for the Gathering/Culture Days, or for any other event, class, or other purposes.</w:t>
      </w:r>
    </w:p>
    <w:p w14:paraId="07E9A05A" w14:textId="77777777" w:rsidR="00787A1F" w:rsidRPr="0042483A" w:rsidRDefault="00787A1F" w:rsidP="00787A1F">
      <w:pPr>
        <w:spacing w:after="0" w:line="240" w:lineRule="auto"/>
        <w:rPr>
          <w:rFonts w:ascii="Times New Roman" w:eastAsia="Times New Roman" w:hAnsi="Times New Roman"/>
          <w:sz w:val="24"/>
          <w:szCs w:val="24"/>
        </w:rPr>
      </w:pPr>
    </w:p>
    <w:p w14:paraId="28B948AE"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(4) MOA’s, Contracts and or agreements made through</w:t>
      </w:r>
      <w:r>
        <w:rPr>
          <w:rFonts w:ascii="Times New Roman" w:eastAsia="Times New Roman" w:hAnsi="Times New Roman"/>
          <w:color w:val="000000"/>
          <w:shd w:val="clear" w:color="auto" w:fill="FFFFFF"/>
        </w:rPr>
        <w:t xml:space="preserve"> </w:t>
      </w:r>
      <w:r w:rsidRPr="0042483A">
        <w:rPr>
          <w:rFonts w:ascii="Times New Roman" w:eastAsia="Times New Roman" w:hAnsi="Times New Roman"/>
          <w:color w:val="000000"/>
          <w:shd w:val="clear" w:color="auto" w:fill="FFFFFF"/>
        </w:rPr>
        <w:t>current or future</w:t>
      </w:r>
      <w:r>
        <w:rPr>
          <w:rFonts w:ascii="Times New Roman" w:eastAsia="Times New Roman" w:hAnsi="Times New Roman"/>
          <w:color w:val="000000"/>
          <w:shd w:val="clear" w:color="auto" w:fill="FFFFFF"/>
        </w:rPr>
        <w:t xml:space="preserve"> local</w:t>
      </w:r>
      <w:r w:rsidRPr="0042483A">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S</w:t>
      </w:r>
      <w:r w:rsidRPr="0042483A">
        <w:rPr>
          <w:rFonts w:ascii="Times New Roman" w:eastAsia="Times New Roman" w:hAnsi="Times New Roman"/>
          <w:color w:val="000000"/>
          <w:shd w:val="clear" w:color="auto" w:fill="FFFFFF"/>
        </w:rPr>
        <w:t>tate</w:t>
      </w:r>
      <w:r>
        <w:rPr>
          <w:rFonts w:ascii="Times New Roman" w:eastAsia="Times New Roman" w:hAnsi="Times New Roman"/>
          <w:color w:val="000000"/>
          <w:shd w:val="clear" w:color="auto" w:fill="FFFFFF"/>
        </w:rPr>
        <w:t>, Federal</w:t>
      </w:r>
      <w:r w:rsidRPr="0042483A">
        <w:rPr>
          <w:rFonts w:ascii="Times New Roman" w:eastAsia="Times New Roman" w:hAnsi="Times New Roman"/>
          <w:color w:val="000000"/>
          <w:shd w:val="clear" w:color="auto" w:fill="FFFFFF"/>
        </w:rPr>
        <w:t xml:space="preserve"> law established to protect tribal cultural artifacts/ resources/ sovereignty.</w:t>
      </w:r>
    </w:p>
    <w:p w14:paraId="67260696" w14:textId="77777777" w:rsidR="00787A1F" w:rsidRPr="0042483A" w:rsidRDefault="00787A1F" w:rsidP="00787A1F">
      <w:pPr>
        <w:spacing w:after="0" w:line="240" w:lineRule="auto"/>
        <w:rPr>
          <w:rFonts w:ascii="Times New Roman" w:eastAsia="Times New Roman" w:hAnsi="Times New Roman"/>
          <w:sz w:val="24"/>
          <w:szCs w:val="24"/>
        </w:rPr>
      </w:pPr>
    </w:p>
    <w:p w14:paraId="38D79E5B" w14:textId="77777777" w:rsidR="00787A1F" w:rsidRPr="0042483A" w:rsidRDefault="00787A1F" w:rsidP="00787A1F">
      <w:pPr>
        <w:spacing w:after="0" w:line="240" w:lineRule="auto"/>
        <w:ind w:left="720"/>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 xml:space="preserve">(5) Contracts or Agreements made through outside organizations such as </w:t>
      </w:r>
      <w:r>
        <w:rPr>
          <w:rFonts w:ascii="Times New Roman" w:eastAsia="Times New Roman" w:hAnsi="Times New Roman"/>
          <w:color w:val="000000"/>
          <w:shd w:val="clear" w:color="auto" w:fill="FFFFFF"/>
        </w:rPr>
        <w:t>Kumeyaay Cultural Repatriation Committee (</w:t>
      </w:r>
      <w:r w:rsidRPr="0042483A">
        <w:rPr>
          <w:rFonts w:ascii="Times New Roman" w:eastAsia="Times New Roman" w:hAnsi="Times New Roman"/>
          <w:color w:val="000000"/>
          <w:shd w:val="clear" w:color="auto" w:fill="FFFFFF"/>
        </w:rPr>
        <w:t>KCRC</w:t>
      </w:r>
      <w:r>
        <w:rPr>
          <w:rFonts w:ascii="Times New Roman" w:eastAsia="Times New Roman" w:hAnsi="Times New Roman"/>
          <w:color w:val="000000"/>
          <w:shd w:val="clear" w:color="auto" w:fill="FFFFFF"/>
        </w:rPr>
        <w:t>)</w:t>
      </w:r>
      <w:r w:rsidRPr="0042483A">
        <w:rPr>
          <w:rFonts w:ascii="Times New Roman" w:eastAsia="Times New Roman" w:hAnsi="Times New Roman"/>
          <w:color w:val="000000"/>
          <w:shd w:val="clear" w:color="auto" w:fill="FFFFFF"/>
        </w:rPr>
        <w:t>,</w:t>
      </w:r>
      <w:r>
        <w:rPr>
          <w:rFonts w:ascii="Times New Roman" w:eastAsia="Times New Roman" w:hAnsi="Times New Roman"/>
          <w:color w:val="000000"/>
          <w:shd w:val="clear" w:color="auto" w:fill="FFFFFF"/>
        </w:rPr>
        <w:t xml:space="preserve"> Kumeyaay Diegueno Land Conservancy</w:t>
      </w:r>
      <w:r w:rsidRPr="0042483A">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w:t>
      </w:r>
      <w:r w:rsidRPr="0042483A">
        <w:rPr>
          <w:rFonts w:ascii="Times New Roman" w:eastAsia="Times New Roman" w:hAnsi="Times New Roman"/>
          <w:color w:val="000000"/>
          <w:shd w:val="clear" w:color="auto" w:fill="FFFFFF"/>
        </w:rPr>
        <w:t>KDLC</w:t>
      </w:r>
      <w:r>
        <w:rPr>
          <w:rFonts w:ascii="Times New Roman" w:eastAsia="Times New Roman" w:hAnsi="Times New Roman"/>
          <w:color w:val="000000"/>
          <w:shd w:val="clear" w:color="auto" w:fill="FFFFFF"/>
        </w:rPr>
        <w:t>)</w:t>
      </w:r>
      <w:r w:rsidRPr="0042483A">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Kumeyaay Heritage Preservation Committee (</w:t>
      </w:r>
      <w:r w:rsidRPr="0042483A">
        <w:rPr>
          <w:rFonts w:ascii="Times New Roman" w:eastAsia="Times New Roman" w:hAnsi="Times New Roman"/>
          <w:color w:val="000000"/>
          <w:shd w:val="clear" w:color="auto" w:fill="FFFFFF"/>
        </w:rPr>
        <w:t>KHPC</w:t>
      </w:r>
      <w:r>
        <w:rPr>
          <w:rFonts w:ascii="Times New Roman" w:eastAsia="Times New Roman" w:hAnsi="Times New Roman"/>
          <w:color w:val="000000"/>
          <w:shd w:val="clear" w:color="auto" w:fill="FFFFFF"/>
        </w:rPr>
        <w:t>)</w:t>
      </w:r>
      <w:r w:rsidRPr="0042483A">
        <w:rPr>
          <w:rFonts w:ascii="Times New Roman" w:eastAsia="Times New Roman" w:hAnsi="Times New Roman"/>
          <w:color w:val="000000"/>
          <w:shd w:val="clear" w:color="auto" w:fill="FFFFFF"/>
        </w:rPr>
        <w:t xml:space="preserve"> and or any other organization the Cultural Committee may be affiliated </w:t>
      </w:r>
      <w:r>
        <w:rPr>
          <w:rFonts w:ascii="Times New Roman" w:eastAsia="Times New Roman" w:hAnsi="Times New Roman"/>
          <w:color w:val="000000"/>
          <w:shd w:val="clear" w:color="auto" w:fill="FFFFFF"/>
        </w:rPr>
        <w:t>with or contributed to.</w:t>
      </w:r>
      <w:r w:rsidRPr="0042483A">
        <w:rPr>
          <w:rFonts w:ascii="Times New Roman" w:eastAsia="Times New Roman" w:hAnsi="Times New Roman"/>
          <w:color w:val="000000"/>
          <w:shd w:val="clear" w:color="auto" w:fill="FFFFFF"/>
        </w:rPr>
        <w:t> </w:t>
      </w:r>
    </w:p>
    <w:p w14:paraId="42E2D82F"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w:t>
      </w:r>
    </w:p>
    <w:p w14:paraId="138C55B9"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9</w:t>
      </w:r>
    </w:p>
    <w:p w14:paraId="09C15B19"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CULTURAL COMMITTEE REPRESENTATION </w:t>
      </w:r>
    </w:p>
    <w:p w14:paraId="59D08D18" w14:textId="77777777" w:rsidR="00787A1F" w:rsidRPr="0042483A" w:rsidRDefault="00787A1F" w:rsidP="00787A1F">
      <w:pPr>
        <w:spacing w:after="0" w:line="240" w:lineRule="auto"/>
        <w:rPr>
          <w:rFonts w:ascii="Times New Roman" w:eastAsia="Times New Roman" w:hAnsi="Times New Roman"/>
          <w:sz w:val="24"/>
          <w:szCs w:val="24"/>
        </w:rPr>
      </w:pPr>
    </w:p>
    <w:p w14:paraId="30C1C8B5" w14:textId="77777777" w:rsidR="00787A1F" w:rsidRPr="0042483A" w:rsidRDefault="00787A1F" w:rsidP="00787A1F">
      <w:pPr>
        <w:spacing w:after="0" w:line="240" w:lineRule="auto"/>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In accordance with the Articles of Association, only the General Council may approve the hiring or contracting of individuals, organizations and agents working on the behalf of/or representing the Band’s Culture Committee. Therefore, the representation for outside State, National, Local organizations that falls under the jurisdiction or committees’ objectives or any organization of the Bands interest will be designated through the cultural committee and approved by the General Council. Responsibilities of representatives are as follows:</w:t>
      </w:r>
    </w:p>
    <w:p w14:paraId="153D8C51" w14:textId="77777777" w:rsidR="00787A1F" w:rsidRPr="0042483A" w:rsidRDefault="00787A1F" w:rsidP="00787A1F">
      <w:pPr>
        <w:spacing w:after="0" w:line="240" w:lineRule="auto"/>
        <w:rPr>
          <w:rFonts w:ascii="Times New Roman" w:eastAsia="Times New Roman" w:hAnsi="Times New Roman"/>
          <w:sz w:val="24"/>
          <w:szCs w:val="24"/>
        </w:rPr>
      </w:pPr>
    </w:p>
    <w:p w14:paraId="753CBA9E" w14:textId="77777777" w:rsidR="00787A1F" w:rsidRPr="0042483A" w:rsidRDefault="00787A1F" w:rsidP="00787A1F">
      <w:pPr>
        <w:numPr>
          <w:ilvl w:val="0"/>
          <w:numId w:val="33"/>
        </w:numPr>
        <w:spacing w:after="0" w:line="240" w:lineRule="auto"/>
        <w:ind w:left="1080"/>
        <w:jc w:val="both"/>
        <w:textAlignment w:val="baseline"/>
        <w:rPr>
          <w:rFonts w:ascii="Times New Roman" w:eastAsia="Times New Roman" w:hAnsi="Times New Roman"/>
          <w:color w:val="000000"/>
        </w:rPr>
      </w:pPr>
      <w:r w:rsidRPr="0042483A">
        <w:rPr>
          <w:rFonts w:ascii="Times New Roman" w:eastAsia="Times New Roman" w:hAnsi="Times New Roman"/>
          <w:color w:val="000000"/>
          <w:shd w:val="clear" w:color="auto" w:fill="FFFFFF"/>
        </w:rPr>
        <w:t>The assigned Cultural Committee representative will attend all meetings associated with such organization and report to cultural committee with a detailed review of the meeting.</w:t>
      </w:r>
    </w:p>
    <w:p w14:paraId="35D02C45" w14:textId="77777777" w:rsidR="00787A1F" w:rsidRPr="0042483A" w:rsidRDefault="00787A1F" w:rsidP="00787A1F">
      <w:pPr>
        <w:spacing w:after="0" w:line="240" w:lineRule="auto"/>
        <w:rPr>
          <w:rFonts w:ascii="Times New Roman" w:eastAsia="Times New Roman" w:hAnsi="Times New Roman"/>
          <w:sz w:val="24"/>
          <w:szCs w:val="24"/>
        </w:rPr>
      </w:pPr>
    </w:p>
    <w:p w14:paraId="0E3F2A10" w14:textId="77777777" w:rsidR="00787A1F" w:rsidRPr="0042483A" w:rsidRDefault="00787A1F" w:rsidP="00787A1F">
      <w:pPr>
        <w:numPr>
          <w:ilvl w:val="0"/>
          <w:numId w:val="34"/>
        </w:numPr>
        <w:spacing w:after="0" w:line="240" w:lineRule="auto"/>
        <w:ind w:left="1080"/>
        <w:jc w:val="both"/>
        <w:textAlignment w:val="baseline"/>
        <w:rPr>
          <w:rFonts w:ascii="Times New Roman" w:eastAsia="Times New Roman" w:hAnsi="Times New Roman"/>
          <w:color w:val="000000"/>
        </w:rPr>
      </w:pPr>
      <w:r w:rsidRPr="0042483A">
        <w:rPr>
          <w:rFonts w:ascii="Times New Roman" w:eastAsia="Times New Roman" w:hAnsi="Times New Roman"/>
          <w:color w:val="000000"/>
          <w:shd w:val="clear" w:color="auto" w:fill="FFFFFF"/>
        </w:rPr>
        <w:lastRenderedPageBreak/>
        <w:t>No decision or acceptance of any law, proposal or agreement that may put the bands cultural interests in legal harm will be made within the organization without the consent of the General Council per Articles of Association</w:t>
      </w:r>
    </w:p>
    <w:p w14:paraId="283D56DF" w14:textId="77777777" w:rsidR="00787A1F" w:rsidRPr="0042483A" w:rsidRDefault="00787A1F" w:rsidP="00787A1F">
      <w:pPr>
        <w:spacing w:after="0" w:line="240" w:lineRule="auto"/>
        <w:rPr>
          <w:rFonts w:ascii="Times New Roman" w:eastAsia="Times New Roman" w:hAnsi="Times New Roman"/>
          <w:sz w:val="24"/>
          <w:szCs w:val="24"/>
        </w:rPr>
      </w:pPr>
    </w:p>
    <w:p w14:paraId="543A5F2F" w14:textId="77777777" w:rsidR="00787A1F" w:rsidRPr="0042483A" w:rsidRDefault="00787A1F" w:rsidP="00787A1F">
      <w:pPr>
        <w:numPr>
          <w:ilvl w:val="0"/>
          <w:numId w:val="35"/>
        </w:numPr>
        <w:spacing w:after="0" w:line="240" w:lineRule="auto"/>
        <w:ind w:left="1080"/>
        <w:jc w:val="both"/>
        <w:textAlignment w:val="baseline"/>
        <w:rPr>
          <w:rFonts w:ascii="Times New Roman" w:eastAsia="Times New Roman" w:hAnsi="Times New Roman"/>
          <w:color w:val="000000"/>
        </w:rPr>
      </w:pPr>
      <w:r w:rsidRPr="0042483A">
        <w:rPr>
          <w:rFonts w:ascii="Times New Roman" w:eastAsia="Times New Roman" w:hAnsi="Times New Roman"/>
          <w:color w:val="000000"/>
          <w:shd w:val="clear" w:color="auto" w:fill="FFFFFF"/>
        </w:rPr>
        <w:t>If the appointee cannot make the meeting, he/she must notify the committee and selected alternate within 48 hours of the scheduled meeting date.</w:t>
      </w:r>
    </w:p>
    <w:p w14:paraId="5E62746D" w14:textId="77777777" w:rsidR="00787A1F" w:rsidRPr="0042483A" w:rsidRDefault="00787A1F" w:rsidP="00787A1F">
      <w:pPr>
        <w:spacing w:after="240" w:line="240" w:lineRule="auto"/>
        <w:rPr>
          <w:rFonts w:ascii="Times New Roman" w:eastAsia="Times New Roman" w:hAnsi="Times New Roman"/>
          <w:sz w:val="24"/>
          <w:szCs w:val="24"/>
        </w:rPr>
      </w:pPr>
    </w:p>
    <w:p w14:paraId="02195816"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10</w:t>
      </w:r>
    </w:p>
    <w:p w14:paraId="2154F958"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ACCURACY OF CULTURAL PRESENTATION</w:t>
      </w:r>
    </w:p>
    <w:p w14:paraId="53EE6509"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(a) Due to the sensitivity of Band’s Culture in the areas of language, religion/beliefs, ceremonies/dances and oral traditions; the Band must be cautious when approached by any individual or organization claiming newfound knowledge and facts as pertaining to these disciplines. The Band’s Culture Committee must be diligent in proving or have the showing of proof as to uncover potential fraud, hidden motives or intent of personal gain/profit at the expense of the Band;</w:t>
      </w:r>
    </w:p>
    <w:p w14:paraId="7BA6E05C" w14:textId="77777777" w:rsidR="00787A1F" w:rsidRPr="0042483A" w:rsidRDefault="00787A1F" w:rsidP="00787A1F">
      <w:pPr>
        <w:spacing w:after="0" w:line="240" w:lineRule="auto"/>
        <w:rPr>
          <w:rFonts w:ascii="Times New Roman" w:eastAsia="Times New Roman" w:hAnsi="Times New Roman"/>
          <w:sz w:val="24"/>
          <w:szCs w:val="24"/>
        </w:rPr>
      </w:pPr>
    </w:p>
    <w:p w14:paraId="4BFA1E4F"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(b) Everything that the Band’s Culture Committee provided back to the People of the Mesa Grande Band of Mission Indians must be insured to be the Band’s; and that all Band members and their interests are protected through intense research and debate.</w:t>
      </w:r>
    </w:p>
    <w:p w14:paraId="5569A453" w14:textId="77777777" w:rsidR="00787A1F" w:rsidRPr="0042483A" w:rsidRDefault="00787A1F" w:rsidP="00787A1F">
      <w:pPr>
        <w:spacing w:after="0" w:line="240" w:lineRule="auto"/>
        <w:rPr>
          <w:rFonts w:ascii="Times New Roman" w:eastAsia="Times New Roman" w:hAnsi="Times New Roman"/>
          <w:sz w:val="24"/>
          <w:szCs w:val="24"/>
        </w:rPr>
      </w:pPr>
    </w:p>
    <w:p w14:paraId="50D1E602"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11</w:t>
      </w:r>
    </w:p>
    <w:p w14:paraId="1F71BD1C"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CONSULTATION FOR DEVELOPMENT</w:t>
      </w:r>
    </w:p>
    <w:p w14:paraId="6970A19A" w14:textId="77777777" w:rsidR="00787A1F" w:rsidRPr="0042483A" w:rsidRDefault="00787A1F" w:rsidP="00787A1F">
      <w:pPr>
        <w:spacing w:after="0" w:line="240" w:lineRule="auto"/>
        <w:rPr>
          <w:rFonts w:ascii="Times New Roman" w:eastAsia="Times New Roman" w:hAnsi="Times New Roman"/>
          <w:sz w:val="24"/>
          <w:szCs w:val="24"/>
        </w:rPr>
      </w:pPr>
    </w:p>
    <w:p w14:paraId="20F48742"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 xml:space="preserve">All letters for consultation and development shall be submitted to the Cultural Chair and reviewed for discussion with the entire Committee. The Committee shall consult based on the entire discretion of the committee for projects outside and within reservation boundaries. Upon consultation, the </w:t>
      </w:r>
      <w:r>
        <w:rPr>
          <w:rFonts w:ascii="Times New Roman" w:eastAsia="Times New Roman" w:hAnsi="Times New Roman"/>
          <w:color w:val="000000"/>
          <w:shd w:val="clear" w:color="auto" w:fill="FFFFFF"/>
        </w:rPr>
        <w:t xml:space="preserve">Tribal Council </w:t>
      </w:r>
      <w:r w:rsidRPr="0042483A">
        <w:rPr>
          <w:rFonts w:ascii="Times New Roman" w:eastAsia="Times New Roman" w:hAnsi="Times New Roman"/>
          <w:color w:val="000000"/>
          <w:shd w:val="clear" w:color="auto" w:fill="FFFFFF"/>
        </w:rPr>
        <w:t xml:space="preserve">will be notified and request that at least one Tribal Council Member attend the consultation. All information will be written and submitted to the </w:t>
      </w:r>
      <w:r>
        <w:rPr>
          <w:rFonts w:ascii="Times New Roman" w:eastAsia="Times New Roman" w:hAnsi="Times New Roman"/>
          <w:color w:val="000000"/>
          <w:shd w:val="clear" w:color="auto" w:fill="FFFFFF"/>
        </w:rPr>
        <w:t>Tribal</w:t>
      </w:r>
      <w:r w:rsidRPr="0042483A">
        <w:rPr>
          <w:rFonts w:ascii="Times New Roman" w:eastAsia="Times New Roman" w:hAnsi="Times New Roman"/>
          <w:color w:val="000000"/>
          <w:shd w:val="clear" w:color="auto" w:fill="FFFFFF"/>
        </w:rPr>
        <w:t xml:space="preserve"> and General Council. Results of consultation within the Reservation boundaries will be based on the General Council's discretion of development and ground disturbance within the Reservation. </w:t>
      </w:r>
    </w:p>
    <w:p w14:paraId="5FF5C18C" w14:textId="77777777" w:rsidR="00787A1F" w:rsidRPr="0042483A" w:rsidRDefault="00787A1F" w:rsidP="00787A1F">
      <w:pPr>
        <w:spacing w:after="240" w:line="240" w:lineRule="auto"/>
        <w:rPr>
          <w:rFonts w:ascii="Times New Roman" w:eastAsia="Times New Roman" w:hAnsi="Times New Roman"/>
          <w:sz w:val="24"/>
          <w:szCs w:val="24"/>
        </w:rPr>
      </w:pPr>
    </w:p>
    <w:p w14:paraId="720EF824"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SECTION 12</w:t>
      </w:r>
    </w:p>
    <w:p w14:paraId="43526694" w14:textId="77777777" w:rsidR="00787A1F" w:rsidRPr="0042483A" w:rsidRDefault="00787A1F" w:rsidP="00787A1F">
      <w:pPr>
        <w:spacing w:after="0" w:line="240" w:lineRule="auto"/>
        <w:jc w:val="center"/>
        <w:rPr>
          <w:rFonts w:ascii="Times New Roman" w:eastAsia="Times New Roman" w:hAnsi="Times New Roman"/>
          <w:sz w:val="24"/>
          <w:szCs w:val="24"/>
        </w:rPr>
      </w:pPr>
      <w:r w:rsidRPr="0042483A">
        <w:rPr>
          <w:rFonts w:ascii="Times New Roman" w:eastAsia="Times New Roman" w:hAnsi="Times New Roman"/>
          <w:b/>
          <w:bCs/>
          <w:color w:val="000000"/>
          <w:shd w:val="clear" w:color="auto" w:fill="FFFFFF"/>
        </w:rPr>
        <w:t>CODE OF CONDUCT AND ETHICS</w:t>
      </w:r>
    </w:p>
    <w:p w14:paraId="4B360C03" w14:textId="77777777" w:rsidR="00787A1F" w:rsidRPr="0042483A" w:rsidRDefault="00787A1F" w:rsidP="00787A1F">
      <w:pPr>
        <w:spacing w:after="0" w:line="240" w:lineRule="auto"/>
        <w:rPr>
          <w:rFonts w:ascii="Times New Roman" w:eastAsia="Times New Roman" w:hAnsi="Times New Roman"/>
          <w:sz w:val="24"/>
          <w:szCs w:val="24"/>
        </w:rPr>
      </w:pPr>
    </w:p>
    <w:p w14:paraId="7377BD88" w14:textId="77777777" w:rsidR="00787A1F" w:rsidRPr="0042483A" w:rsidRDefault="00787A1F" w:rsidP="00787A1F">
      <w:pPr>
        <w:spacing w:after="0" w:line="240" w:lineRule="auto"/>
        <w:jc w:val="both"/>
        <w:rPr>
          <w:rFonts w:ascii="Times New Roman" w:eastAsia="Times New Roman" w:hAnsi="Times New Roman"/>
          <w:sz w:val="24"/>
          <w:szCs w:val="24"/>
        </w:rPr>
      </w:pPr>
      <w:r w:rsidRPr="0042483A">
        <w:rPr>
          <w:rFonts w:ascii="Times New Roman" w:eastAsia="Times New Roman" w:hAnsi="Times New Roman"/>
          <w:color w:val="000000"/>
          <w:shd w:val="clear" w:color="auto" w:fill="FFFFFF"/>
        </w:rPr>
        <w:t>This Culture Ordinance will require appointees of the Culture Committee to adhere to the Band’s Code of Conduct as stated in the Articles of Association.</w:t>
      </w:r>
    </w:p>
    <w:p w14:paraId="030E5438" w14:textId="4E070297" w:rsidR="009950F6" w:rsidRPr="009950F6" w:rsidRDefault="009950F6" w:rsidP="009950F6">
      <w:pPr>
        <w:spacing w:after="0"/>
        <w:rPr>
          <w:rFonts w:ascii="Times New Roman" w:hAnsi="Times New Roman"/>
          <w:noProof/>
          <w:sz w:val="24"/>
          <w:szCs w:val="24"/>
        </w:rPr>
      </w:pPr>
    </w:p>
    <w:sectPr w:rsidR="009950F6" w:rsidRPr="009950F6" w:rsidSect="0007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271"/>
    <w:multiLevelType w:val="hybridMultilevel"/>
    <w:tmpl w:val="23A0FA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B05E0"/>
    <w:multiLevelType w:val="hybridMultilevel"/>
    <w:tmpl w:val="12DC0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820FA1"/>
    <w:multiLevelType w:val="hybridMultilevel"/>
    <w:tmpl w:val="B0CC0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A73E5C"/>
    <w:multiLevelType w:val="hybridMultilevel"/>
    <w:tmpl w:val="D7EE6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4670651"/>
    <w:multiLevelType w:val="hybridMultilevel"/>
    <w:tmpl w:val="F82C3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363E56"/>
    <w:multiLevelType w:val="hybridMultilevel"/>
    <w:tmpl w:val="376CA3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574CD5"/>
    <w:multiLevelType w:val="hybridMultilevel"/>
    <w:tmpl w:val="A204DC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AB6CEFB8">
      <w:numFmt w:val="bullet"/>
      <w:lvlText w:val="-"/>
      <w:lvlJc w:val="left"/>
      <w:pPr>
        <w:ind w:left="2880" w:hanging="360"/>
      </w:pPr>
      <w:rPr>
        <w:rFonts w:ascii="Calibri" w:eastAsiaTheme="minorHAnsi" w:hAnsi="Calibri"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FF7895"/>
    <w:multiLevelType w:val="hybridMultilevel"/>
    <w:tmpl w:val="9252E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91297B"/>
    <w:multiLevelType w:val="hybridMultilevel"/>
    <w:tmpl w:val="FED6DDA8"/>
    <w:lvl w:ilvl="0" w:tplc="2638799E">
      <w:start w:val="2"/>
      <w:numFmt w:val="lowerRoman"/>
      <w:lvlText w:val="%1."/>
      <w:lvlJc w:val="right"/>
      <w:pPr>
        <w:tabs>
          <w:tab w:val="num" w:pos="720"/>
        </w:tabs>
        <w:ind w:left="720" w:hanging="360"/>
      </w:pPr>
    </w:lvl>
    <w:lvl w:ilvl="1" w:tplc="2CBC833C" w:tentative="1">
      <w:start w:val="1"/>
      <w:numFmt w:val="decimal"/>
      <w:lvlText w:val="%2."/>
      <w:lvlJc w:val="left"/>
      <w:pPr>
        <w:tabs>
          <w:tab w:val="num" w:pos="1440"/>
        </w:tabs>
        <w:ind w:left="1440" w:hanging="360"/>
      </w:pPr>
    </w:lvl>
    <w:lvl w:ilvl="2" w:tplc="29144E40" w:tentative="1">
      <w:start w:val="1"/>
      <w:numFmt w:val="decimal"/>
      <w:lvlText w:val="%3."/>
      <w:lvlJc w:val="left"/>
      <w:pPr>
        <w:tabs>
          <w:tab w:val="num" w:pos="2160"/>
        </w:tabs>
        <w:ind w:left="2160" w:hanging="360"/>
      </w:pPr>
    </w:lvl>
    <w:lvl w:ilvl="3" w:tplc="45A89AF6" w:tentative="1">
      <w:start w:val="1"/>
      <w:numFmt w:val="decimal"/>
      <w:lvlText w:val="%4."/>
      <w:lvlJc w:val="left"/>
      <w:pPr>
        <w:tabs>
          <w:tab w:val="num" w:pos="2880"/>
        </w:tabs>
        <w:ind w:left="2880" w:hanging="360"/>
      </w:pPr>
    </w:lvl>
    <w:lvl w:ilvl="4" w:tplc="79FE652C" w:tentative="1">
      <w:start w:val="1"/>
      <w:numFmt w:val="decimal"/>
      <w:lvlText w:val="%5."/>
      <w:lvlJc w:val="left"/>
      <w:pPr>
        <w:tabs>
          <w:tab w:val="num" w:pos="3600"/>
        </w:tabs>
        <w:ind w:left="3600" w:hanging="360"/>
      </w:pPr>
    </w:lvl>
    <w:lvl w:ilvl="5" w:tplc="BE8EFF32" w:tentative="1">
      <w:start w:val="1"/>
      <w:numFmt w:val="decimal"/>
      <w:lvlText w:val="%6."/>
      <w:lvlJc w:val="left"/>
      <w:pPr>
        <w:tabs>
          <w:tab w:val="num" w:pos="4320"/>
        </w:tabs>
        <w:ind w:left="4320" w:hanging="360"/>
      </w:pPr>
    </w:lvl>
    <w:lvl w:ilvl="6" w:tplc="EEA834FA" w:tentative="1">
      <w:start w:val="1"/>
      <w:numFmt w:val="decimal"/>
      <w:lvlText w:val="%7."/>
      <w:lvlJc w:val="left"/>
      <w:pPr>
        <w:tabs>
          <w:tab w:val="num" w:pos="5040"/>
        </w:tabs>
        <w:ind w:left="5040" w:hanging="360"/>
      </w:pPr>
    </w:lvl>
    <w:lvl w:ilvl="7" w:tplc="E41ED128" w:tentative="1">
      <w:start w:val="1"/>
      <w:numFmt w:val="decimal"/>
      <w:lvlText w:val="%8."/>
      <w:lvlJc w:val="left"/>
      <w:pPr>
        <w:tabs>
          <w:tab w:val="num" w:pos="5760"/>
        </w:tabs>
        <w:ind w:left="5760" w:hanging="360"/>
      </w:pPr>
    </w:lvl>
    <w:lvl w:ilvl="8" w:tplc="8A625B44" w:tentative="1">
      <w:start w:val="1"/>
      <w:numFmt w:val="decimal"/>
      <w:lvlText w:val="%9."/>
      <w:lvlJc w:val="left"/>
      <w:pPr>
        <w:tabs>
          <w:tab w:val="num" w:pos="6480"/>
        </w:tabs>
        <w:ind w:left="6480" w:hanging="360"/>
      </w:pPr>
    </w:lvl>
  </w:abstractNum>
  <w:abstractNum w:abstractNumId="9" w15:restartNumberingAfterBreak="0">
    <w:nsid w:val="1F204F63"/>
    <w:multiLevelType w:val="hybridMultilevel"/>
    <w:tmpl w:val="76563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F15F0"/>
    <w:multiLevelType w:val="hybridMultilevel"/>
    <w:tmpl w:val="3DE4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1DED"/>
    <w:multiLevelType w:val="hybridMultilevel"/>
    <w:tmpl w:val="FC1C5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6222C11"/>
    <w:multiLevelType w:val="hybridMultilevel"/>
    <w:tmpl w:val="882691C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8592111"/>
    <w:multiLevelType w:val="hybridMultilevel"/>
    <w:tmpl w:val="A6047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B75A45"/>
    <w:multiLevelType w:val="hybridMultilevel"/>
    <w:tmpl w:val="5042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5A1948"/>
    <w:multiLevelType w:val="hybridMultilevel"/>
    <w:tmpl w:val="1C985F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FD6408"/>
    <w:multiLevelType w:val="hybridMultilevel"/>
    <w:tmpl w:val="B5F297E4"/>
    <w:lvl w:ilvl="0" w:tplc="80A83468">
      <w:start w:val="3"/>
      <w:numFmt w:val="lowerRoman"/>
      <w:lvlText w:val="%1."/>
      <w:lvlJc w:val="right"/>
      <w:pPr>
        <w:tabs>
          <w:tab w:val="num" w:pos="720"/>
        </w:tabs>
        <w:ind w:left="720" w:hanging="360"/>
      </w:pPr>
    </w:lvl>
    <w:lvl w:ilvl="1" w:tplc="F90AB5CE" w:tentative="1">
      <w:start w:val="1"/>
      <w:numFmt w:val="decimal"/>
      <w:lvlText w:val="%2."/>
      <w:lvlJc w:val="left"/>
      <w:pPr>
        <w:tabs>
          <w:tab w:val="num" w:pos="1440"/>
        </w:tabs>
        <w:ind w:left="1440" w:hanging="360"/>
      </w:pPr>
    </w:lvl>
    <w:lvl w:ilvl="2" w:tplc="1090E55C" w:tentative="1">
      <w:start w:val="1"/>
      <w:numFmt w:val="decimal"/>
      <w:lvlText w:val="%3."/>
      <w:lvlJc w:val="left"/>
      <w:pPr>
        <w:tabs>
          <w:tab w:val="num" w:pos="2160"/>
        </w:tabs>
        <w:ind w:left="2160" w:hanging="360"/>
      </w:pPr>
    </w:lvl>
    <w:lvl w:ilvl="3" w:tplc="81B0BB10" w:tentative="1">
      <w:start w:val="1"/>
      <w:numFmt w:val="decimal"/>
      <w:lvlText w:val="%4."/>
      <w:lvlJc w:val="left"/>
      <w:pPr>
        <w:tabs>
          <w:tab w:val="num" w:pos="2880"/>
        </w:tabs>
        <w:ind w:left="2880" w:hanging="360"/>
      </w:pPr>
    </w:lvl>
    <w:lvl w:ilvl="4" w:tplc="F496CA56" w:tentative="1">
      <w:start w:val="1"/>
      <w:numFmt w:val="decimal"/>
      <w:lvlText w:val="%5."/>
      <w:lvlJc w:val="left"/>
      <w:pPr>
        <w:tabs>
          <w:tab w:val="num" w:pos="3600"/>
        </w:tabs>
        <w:ind w:left="3600" w:hanging="360"/>
      </w:pPr>
    </w:lvl>
    <w:lvl w:ilvl="5" w:tplc="CA164CEA" w:tentative="1">
      <w:start w:val="1"/>
      <w:numFmt w:val="decimal"/>
      <w:lvlText w:val="%6."/>
      <w:lvlJc w:val="left"/>
      <w:pPr>
        <w:tabs>
          <w:tab w:val="num" w:pos="4320"/>
        </w:tabs>
        <w:ind w:left="4320" w:hanging="360"/>
      </w:pPr>
    </w:lvl>
    <w:lvl w:ilvl="6" w:tplc="057CB20A" w:tentative="1">
      <w:start w:val="1"/>
      <w:numFmt w:val="decimal"/>
      <w:lvlText w:val="%7."/>
      <w:lvlJc w:val="left"/>
      <w:pPr>
        <w:tabs>
          <w:tab w:val="num" w:pos="5040"/>
        </w:tabs>
        <w:ind w:left="5040" w:hanging="360"/>
      </w:pPr>
    </w:lvl>
    <w:lvl w:ilvl="7" w:tplc="ABC090E8" w:tentative="1">
      <w:start w:val="1"/>
      <w:numFmt w:val="decimal"/>
      <w:lvlText w:val="%8."/>
      <w:lvlJc w:val="left"/>
      <w:pPr>
        <w:tabs>
          <w:tab w:val="num" w:pos="5760"/>
        </w:tabs>
        <w:ind w:left="5760" w:hanging="360"/>
      </w:pPr>
    </w:lvl>
    <w:lvl w:ilvl="8" w:tplc="9FBA4632" w:tentative="1">
      <w:start w:val="1"/>
      <w:numFmt w:val="decimal"/>
      <w:lvlText w:val="%9."/>
      <w:lvlJc w:val="left"/>
      <w:pPr>
        <w:tabs>
          <w:tab w:val="num" w:pos="6480"/>
        </w:tabs>
        <w:ind w:left="6480" w:hanging="360"/>
      </w:pPr>
    </w:lvl>
  </w:abstractNum>
  <w:abstractNum w:abstractNumId="17" w15:restartNumberingAfterBreak="0">
    <w:nsid w:val="38C76C20"/>
    <w:multiLevelType w:val="hybridMultilevel"/>
    <w:tmpl w:val="92ECD2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AA167C0"/>
    <w:multiLevelType w:val="hybridMultilevel"/>
    <w:tmpl w:val="74648D5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911708"/>
    <w:multiLevelType w:val="hybridMultilevel"/>
    <w:tmpl w:val="7F1E3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087B79"/>
    <w:multiLevelType w:val="hybridMultilevel"/>
    <w:tmpl w:val="96EA1030"/>
    <w:lvl w:ilvl="0" w:tplc="95B015D2">
      <w:numFmt w:val="bullet"/>
      <w:lvlText w:val="-"/>
      <w:lvlJc w:val="left"/>
      <w:pPr>
        <w:ind w:left="435" w:hanging="360"/>
      </w:pPr>
      <w:rPr>
        <w:rFonts w:ascii="Corbel" w:eastAsia="Corbel" w:hAnsi="Corbe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48273C53"/>
    <w:multiLevelType w:val="hybridMultilevel"/>
    <w:tmpl w:val="D6C4C7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BD73A91"/>
    <w:multiLevelType w:val="hybridMultilevel"/>
    <w:tmpl w:val="1E3A1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5A1D41"/>
    <w:multiLevelType w:val="hybridMultilevel"/>
    <w:tmpl w:val="A6049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D815E4"/>
    <w:multiLevelType w:val="hybridMultilevel"/>
    <w:tmpl w:val="F16A1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2E07E4"/>
    <w:multiLevelType w:val="hybridMultilevel"/>
    <w:tmpl w:val="CF5CA6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6604E6"/>
    <w:multiLevelType w:val="hybridMultilevel"/>
    <w:tmpl w:val="1828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DE0732"/>
    <w:multiLevelType w:val="hybridMultilevel"/>
    <w:tmpl w:val="849CF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7297CFE"/>
    <w:multiLevelType w:val="hybridMultilevel"/>
    <w:tmpl w:val="053E7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F476A8"/>
    <w:multiLevelType w:val="hybridMultilevel"/>
    <w:tmpl w:val="98AA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0C0BB1"/>
    <w:multiLevelType w:val="hybridMultilevel"/>
    <w:tmpl w:val="6C8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6F6C07"/>
    <w:multiLevelType w:val="multilevel"/>
    <w:tmpl w:val="3FBA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AA7F13"/>
    <w:multiLevelType w:val="hybridMultilevel"/>
    <w:tmpl w:val="75DA8B68"/>
    <w:lvl w:ilvl="0" w:tplc="86BC7922">
      <w:start w:val="16"/>
      <w:numFmt w:val="bullet"/>
      <w:lvlText w:val=""/>
      <w:lvlJc w:val="left"/>
      <w:pPr>
        <w:ind w:left="720" w:hanging="360"/>
      </w:pPr>
      <w:rPr>
        <w:rFonts w:ascii="Symbol" w:eastAsia="Corbe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269C0"/>
    <w:multiLevelType w:val="hybridMultilevel"/>
    <w:tmpl w:val="58F07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E50D67"/>
    <w:multiLevelType w:val="hybridMultilevel"/>
    <w:tmpl w:val="A272A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3"/>
  </w:num>
  <w:num w:numId="3">
    <w:abstractNumId w:val="17"/>
  </w:num>
  <w:num w:numId="4">
    <w:abstractNumId w:val="23"/>
  </w:num>
  <w:num w:numId="5">
    <w:abstractNumId w:val="11"/>
  </w:num>
  <w:num w:numId="6">
    <w:abstractNumId w:val="33"/>
  </w:num>
  <w:num w:numId="7">
    <w:abstractNumId w:val="32"/>
  </w:num>
  <w:num w:numId="8">
    <w:abstractNumId w:val="10"/>
  </w:num>
  <w:num w:numId="9">
    <w:abstractNumId w:val="9"/>
  </w:num>
  <w:num w:numId="10">
    <w:abstractNumId w:val="20"/>
  </w:num>
  <w:num w:numId="11">
    <w:abstractNumId w:val="30"/>
  </w:num>
  <w:num w:numId="12">
    <w:abstractNumId w:val="29"/>
  </w:num>
  <w:num w:numId="13">
    <w:abstractNumId w:val="28"/>
  </w:num>
  <w:num w:numId="14">
    <w:abstractNumId w:val="14"/>
  </w:num>
  <w:num w:numId="15">
    <w:abstractNumId w:val="18"/>
  </w:num>
  <w:num w:numId="16">
    <w:abstractNumId w:val="0"/>
  </w:num>
  <w:num w:numId="17">
    <w:abstractNumId w:val="26"/>
  </w:num>
  <w:num w:numId="18">
    <w:abstractNumId w:val="34"/>
  </w:num>
  <w:num w:numId="19">
    <w:abstractNumId w:val="2"/>
  </w:num>
  <w:num w:numId="20">
    <w:abstractNumId w:val="1"/>
  </w:num>
  <w:num w:numId="21">
    <w:abstractNumId w:val="5"/>
  </w:num>
  <w:num w:numId="22">
    <w:abstractNumId w:val="22"/>
  </w:num>
  <w:num w:numId="23">
    <w:abstractNumId w:val="12"/>
  </w:num>
  <w:num w:numId="24">
    <w:abstractNumId w:val="6"/>
  </w:num>
  <w:num w:numId="25">
    <w:abstractNumId w:val="4"/>
  </w:num>
  <w:num w:numId="26">
    <w:abstractNumId w:val="25"/>
  </w:num>
  <w:num w:numId="27">
    <w:abstractNumId w:val="15"/>
  </w:num>
  <w:num w:numId="28">
    <w:abstractNumId w:val="19"/>
  </w:num>
  <w:num w:numId="29">
    <w:abstractNumId w:val="3"/>
  </w:num>
  <w:num w:numId="30">
    <w:abstractNumId w:val="21"/>
  </w:num>
  <w:num w:numId="31">
    <w:abstractNumId w:val="27"/>
  </w:num>
  <w:num w:numId="32">
    <w:abstractNumId w:val="7"/>
  </w:num>
  <w:num w:numId="33">
    <w:abstractNumId w:val="31"/>
    <w:lvlOverride w:ilvl="0">
      <w:lvl w:ilvl="0">
        <w:numFmt w:val="lowerRoman"/>
        <w:lvlText w:val="%1."/>
        <w:lvlJc w:val="right"/>
      </w:lvl>
    </w:lvlOverride>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A5"/>
    <w:rsid w:val="00002783"/>
    <w:rsid w:val="00004352"/>
    <w:rsid w:val="000047D2"/>
    <w:rsid w:val="00010082"/>
    <w:rsid w:val="00011367"/>
    <w:rsid w:val="000121AE"/>
    <w:rsid w:val="00014FD4"/>
    <w:rsid w:val="00015308"/>
    <w:rsid w:val="000209A3"/>
    <w:rsid w:val="0002265D"/>
    <w:rsid w:val="00022D22"/>
    <w:rsid w:val="00023325"/>
    <w:rsid w:val="000256C1"/>
    <w:rsid w:val="000261F6"/>
    <w:rsid w:val="00027291"/>
    <w:rsid w:val="000301E8"/>
    <w:rsid w:val="000309A1"/>
    <w:rsid w:val="000332C8"/>
    <w:rsid w:val="00034599"/>
    <w:rsid w:val="00034D2B"/>
    <w:rsid w:val="00034DA9"/>
    <w:rsid w:val="00036E7D"/>
    <w:rsid w:val="000373A8"/>
    <w:rsid w:val="000424BA"/>
    <w:rsid w:val="000424C2"/>
    <w:rsid w:val="0004577D"/>
    <w:rsid w:val="0004696B"/>
    <w:rsid w:val="000469C3"/>
    <w:rsid w:val="0005261E"/>
    <w:rsid w:val="00054320"/>
    <w:rsid w:val="000550FF"/>
    <w:rsid w:val="000575ED"/>
    <w:rsid w:val="00060085"/>
    <w:rsid w:val="00060BB4"/>
    <w:rsid w:val="0006173C"/>
    <w:rsid w:val="00061863"/>
    <w:rsid w:val="000625E4"/>
    <w:rsid w:val="0006281D"/>
    <w:rsid w:val="00062DAE"/>
    <w:rsid w:val="00071373"/>
    <w:rsid w:val="00072E3E"/>
    <w:rsid w:val="00077E31"/>
    <w:rsid w:val="000806DB"/>
    <w:rsid w:val="00080995"/>
    <w:rsid w:val="00080C42"/>
    <w:rsid w:val="000A0314"/>
    <w:rsid w:val="000A139D"/>
    <w:rsid w:val="000A2BE1"/>
    <w:rsid w:val="000A30B3"/>
    <w:rsid w:val="000A5F8C"/>
    <w:rsid w:val="000A6DF5"/>
    <w:rsid w:val="000B0014"/>
    <w:rsid w:val="000B01F1"/>
    <w:rsid w:val="000B2605"/>
    <w:rsid w:val="000B310F"/>
    <w:rsid w:val="000B36E8"/>
    <w:rsid w:val="000B3D08"/>
    <w:rsid w:val="000B4060"/>
    <w:rsid w:val="000B474F"/>
    <w:rsid w:val="000B6B83"/>
    <w:rsid w:val="000B728E"/>
    <w:rsid w:val="000C0AC3"/>
    <w:rsid w:val="000C0E8F"/>
    <w:rsid w:val="000C1B52"/>
    <w:rsid w:val="000C25F7"/>
    <w:rsid w:val="000C2D1F"/>
    <w:rsid w:val="000C30C0"/>
    <w:rsid w:val="000C3212"/>
    <w:rsid w:val="000C59EF"/>
    <w:rsid w:val="000C61AC"/>
    <w:rsid w:val="000D109F"/>
    <w:rsid w:val="000D1A06"/>
    <w:rsid w:val="000D2F40"/>
    <w:rsid w:val="000D3158"/>
    <w:rsid w:val="000D31EE"/>
    <w:rsid w:val="000D60EC"/>
    <w:rsid w:val="000D6184"/>
    <w:rsid w:val="000D62A5"/>
    <w:rsid w:val="000D666C"/>
    <w:rsid w:val="000E1011"/>
    <w:rsid w:val="000E4698"/>
    <w:rsid w:val="000E50E6"/>
    <w:rsid w:val="000F1554"/>
    <w:rsid w:val="000F1900"/>
    <w:rsid w:val="000F3D04"/>
    <w:rsid w:val="000F7292"/>
    <w:rsid w:val="00103D5E"/>
    <w:rsid w:val="00105557"/>
    <w:rsid w:val="001065FB"/>
    <w:rsid w:val="001144B8"/>
    <w:rsid w:val="00117D47"/>
    <w:rsid w:val="0012374D"/>
    <w:rsid w:val="0012493C"/>
    <w:rsid w:val="00124D4E"/>
    <w:rsid w:val="001253AF"/>
    <w:rsid w:val="0012660F"/>
    <w:rsid w:val="00130216"/>
    <w:rsid w:val="00132C3F"/>
    <w:rsid w:val="00132F19"/>
    <w:rsid w:val="0013356B"/>
    <w:rsid w:val="0014089D"/>
    <w:rsid w:val="00140CB8"/>
    <w:rsid w:val="00141A9E"/>
    <w:rsid w:val="0014221B"/>
    <w:rsid w:val="00142BDE"/>
    <w:rsid w:val="00144E84"/>
    <w:rsid w:val="00146335"/>
    <w:rsid w:val="00152B08"/>
    <w:rsid w:val="00155688"/>
    <w:rsid w:val="001559F6"/>
    <w:rsid w:val="0015647E"/>
    <w:rsid w:val="001626C5"/>
    <w:rsid w:val="0016463A"/>
    <w:rsid w:val="0016468F"/>
    <w:rsid w:val="00167C04"/>
    <w:rsid w:val="00171993"/>
    <w:rsid w:val="00172638"/>
    <w:rsid w:val="00172DAE"/>
    <w:rsid w:val="00174722"/>
    <w:rsid w:val="0017526F"/>
    <w:rsid w:val="00177DCA"/>
    <w:rsid w:val="00181277"/>
    <w:rsid w:val="001816F3"/>
    <w:rsid w:val="00185BDA"/>
    <w:rsid w:val="00187CDF"/>
    <w:rsid w:val="00190F99"/>
    <w:rsid w:val="00192730"/>
    <w:rsid w:val="00196792"/>
    <w:rsid w:val="001A0A93"/>
    <w:rsid w:val="001A1076"/>
    <w:rsid w:val="001A300F"/>
    <w:rsid w:val="001A32C3"/>
    <w:rsid w:val="001A58CB"/>
    <w:rsid w:val="001A603B"/>
    <w:rsid w:val="001B2D3B"/>
    <w:rsid w:val="001B2E4B"/>
    <w:rsid w:val="001B3713"/>
    <w:rsid w:val="001B404F"/>
    <w:rsid w:val="001B4220"/>
    <w:rsid w:val="001B4BEB"/>
    <w:rsid w:val="001B6F2E"/>
    <w:rsid w:val="001C07B8"/>
    <w:rsid w:val="001C25C9"/>
    <w:rsid w:val="001C2B18"/>
    <w:rsid w:val="001C49EC"/>
    <w:rsid w:val="001C5D15"/>
    <w:rsid w:val="001D28FD"/>
    <w:rsid w:val="001D770B"/>
    <w:rsid w:val="001E14FF"/>
    <w:rsid w:val="001E1A62"/>
    <w:rsid w:val="001E1FFA"/>
    <w:rsid w:val="001E388D"/>
    <w:rsid w:val="001E6922"/>
    <w:rsid w:val="001F033D"/>
    <w:rsid w:val="001F0497"/>
    <w:rsid w:val="001F165F"/>
    <w:rsid w:val="001F1B5B"/>
    <w:rsid w:val="001F21D2"/>
    <w:rsid w:val="001F3313"/>
    <w:rsid w:val="001F3E8D"/>
    <w:rsid w:val="001F5970"/>
    <w:rsid w:val="0020140E"/>
    <w:rsid w:val="00203253"/>
    <w:rsid w:val="00204A53"/>
    <w:rsid w:val="00206069"/>
    <w:rsid w:val="00206DA6"/>
    <w:rsid w:val="0021225A"/>
    <w:rsid w:val="002127C4"/>
    <w:rsid w:val="00213C36"/>
    <w:rsid w:val="002163DA"/>
    <w:rsid w:val="00226020"/>
    <w:rsid w:val="002264D0"/>
    <w:rsid w:val="00226FD3"/>
    <w:rsid w:val="002308EC"/>
    <w:rsid w:val="002328C8"/>
    <w:rsid w:val="00235CF4"/>
    <w:rsid w:val="00240D68"/>
    <w:rsid w:val="002519A0"/>
    <w:rsid w:val="00252091"/>
    <w:rsid w:val="00253F8E"/>
    <w:rsid w:val="00256576"/>
    <w:rsid w:val="00261484"/>
    <w:rsid w:val="00272675"/>
    <w:rsid w:val="00272B5F"/>
    <w:rsid w:val="00274AF5"/>
    <w:rsid w:val="002772B2"/>
    <w:rsid w:val="00277D50"/>
    <w:rsid w:val="0028098D"/>
    <w:rsid w:val="0028149C"/>
    <w:rsid w:val="00281E77"/>
    <w:rsid w:val="0028603D"/>
    <w:rsid w:val="00292C14"/>
    <w:rsid w:val="00297016"/>
    <w:rsid w:val="00297EFB"/>
    <w:rsid w:val="002A0DD7"/>
    <w:rsid w:val="002A69FD"/>
    <w:rsid w:val="002A6A17"/>
    <w:rsid w:val="002A7CC1"/>
    <w:rsid w:val="002B1EE9"/>
    <w:rsid w:val="002B3154"/>
    <w:rsid w:val="002B52B6"/>
    <w:rsid w:val="002B65D0"/>
    <w:rsid w:val="002C1D6D"/>
    <w:rsid w:val="002C3BE0"/>
    <w:rsid w:val="002C6FED"/>
    <w:rsid w:val="002C7CCD"/>
    <w:rsid w:val="002D075F"/>
    <w:rsid w:val="002D299F"/>
    <w:rsid w:val="002D4CC5"/>
    <w:rsid w:val="002D5154"/>
    <w:rsid w:val="002E216E"/>
    <w:rsid w:val="002E304D"/>
    <w:rsid w:val="002E4557"/>
    <w:rsid w:val="002E4681"/>
    <w:rsid w:val="002E5C30"/>
    <w:rsid w:val="002F1D55"/>
    <w:rsid w:val="002F24E1"/>
    <w:rsid w:val="002F25E1"/>
    <w:rsid w:val="002F30BE"/>
    <w:rsid w:val="002F3A66"/>
    <w:rsid w:val="002F4589"/>
    <w:rsid w:val="002F5B13"/>
    <w:rsid w:val="002F7229"/>
    <w:rsid w:val="00300F61"/>
    <w:rsid w:val="00302F6E"/>
    <w:rsid w:val="00303282"/>
    <w:rsid w:val="003033F0"/>
    <w:rsid w:val="00304DCC"/>
    <w:rsid w:val="00305D91"/>
    <w:rsid w:val="003063F8"/>
    <w:rsid w:val="0031544E"/>
    <w:rsid w:val="003157EF"/>
    <w:rsid w:val="00316008"/>
    <w:rsid w:val="0031678B"/>
    <w:rsid w:val="00317A43"/>
    <w:rsid w:val="00320703"/>
    <w:rsid w:val="00321773"/>
    <w:rsid w:val="003217AA"/>
    <w:rsid w:val="003220E7"/>
    <w:rsid w:val="00322C98"/>
    <w:rsid w:val="00323557"/>
    <w:rsid w:val="003237BB"/>
    <w:rsid w:val="00325A32"/>
    <w:rsid w:val="003264AD"/>
    <w:rsid w:val="00332457"/>
    <w:rsid w:val="00333F92"/>
    <w:rsid w:val="00336159"/>
    <w:rsid w:val="003364F9"/>
    <w:rsid w:val="003418F7"/>
    <w:rsid w:val="00342EC0"/>
    <w:rsid w:val="00343D81"/>
    <w:rsid w:val="00346CE2"/>
    <w:rsid w:val="00347AC9"/>
    <w:rsid w:val="00350236"/>
    <w:rsid w:val="0035060B"/>
    <w:rsid w:val="00350746"/>
    <w:rsid w:val="00351BB6"/>
    <w:rsid w:val="00354D7B"/>
    <w:rsid w:val="00355D56"/>
    <w:rsid w:val="00356837"/>
    <w:rsid w:val="00357838"/>
    <w:rsid w:val="0036288B"/>
    <w:rsid w:val="0036549E"/>
    <w:rsid w:val="00371A80"/>
    <w:rsid w:val="00372FE6"/>
    <w:rsid w:val="00374850"/>
    <w:rsid w:val="00374D72"/>
    <w:rsid w:val="00376915"/>
    <w:rsid w:val="00385815"/>
    <w:rsid w:val="00393B05"/>
    <w:rsid w:val="00394043"/>
    <w:rsid w:val="0039446C"/>
    <w:rsid w:val="003945EB"/>
    <w:rsid w:val="00395DB6"/>
    <w:rsid w:val="00396DD3"/>
    <w:rsid w:val="003A0A1F"/>
    <w:rsid w:val="003A3042"/>
    <w:rsid w:val="003A345C"/>
    <w:rsid w:val="003A513D"/>
    <w:rsid w:val="003A5393"/>
    <w:rsid w:val="003A5BAC"/>
    <w:rsid w:val="003A7C87"/>
    <w:rsid w:val="003B049C"/>
    <w:rsid w:val="003B204B"/>
    <w:rsid w:val="003B2DF9"/>
    <w:rsid w:val="003B4810"/>
    <w:rsid w:val="003B56E6"/>
    <w:rsid w:val="003C1248"/>
    <w:rsid w:val="003C34E6"/>
    <w:rsid w:val="003C5576"/>
    <w:rsid w:val="003C644C"/>
    <w:rsid w:val="003D0DE1"/>
    <w:rsid w:val="003D13BF"/>
    <w:rsid w:val="003D147C"/>
    <w:rsid w:val="003D1F74"/>
    <w:rsid w:val="003D3949"/>
    <w:rsid w:val="003D56C0"/>
    <w:rsid w:val="003D6474"/>
    <w:rsid w:val="003D6C97"/>
    <w:rsid w:val="003D6CE3"/>
    <w:rsid w:val="003D6F84"/>
    <w:rsid w:val="003D7960"/>
    <w:rsid w:val="003E0A93"/>
    <w:rsid w:val="003E1B4C"/>
    <w:rsid w:val="003E1FF6"/>
    <w:rsid w:val="003E3AD2"/>
    <w:rsid w:val="003E420B"/>
    <w:rsid w:val="003E52D1"/>
    <w:rsid w:val="003E5A4F"/>
    <w:rsid w:val="003E693C"/>
    <w:rsid w:val="003F3331"/>
    <w:rsid w:val="003F3BA1"/>
    <w:rsid w:val="003F45F8"/>
    <w:rsid w:val="003F6244"/>
    <w:rsid w:val="003F65F8"/>
    <w:rsid w:val="003F6669"/>
    <w:rsid w:val="003F6BEC"/>
    <w:rsid w:val="003F721F"/>
    <w:rsid w:val="0040519A"/>
    <w:rsid w:val="00411B4C"/>
    <w:rsid w:val="0041273B"/>
    <w:rsid w:val="00412A22"/>
    <w:rsid w:val="00414076"/>
    <w:rsid w:val="0041580D"/>
    <w:rsid w:val="00416867"/>
    <w:rsid w:val="00416907"/>
    <w:rsid w:val="00417392"/>
    <w:rsid w:val="004218B9"/>
    <w:rsid w:val="00421E32"/>
    <w:rsid w:val="004241D6"/>
    <w:rsid w:val="0042721F"/>
    <w:rsid w:val="00427CB0"/>
    <w:rsid w:val="0043252D"/>
    <w:rsid w:val="004340BC"/>
    <w:rsid w:val="0043661D"/>
    <w:rsid w:val="004373E8"/>
    <w:rsid w:val="00437A31"/>
    <w:rsid w:val="00442BE5"/>
    <w:rsid w:val="00445FE8"/>
    <w:rsid w:val="00447AF3"/>
    <w:rsid w:val="00447D8A"/>
    <w:rsid w:val="00450721"/>
    <w:rsid w:val="00451469"/>
    <w:rsid w:val="0045212F"/>
    <w:rsid w:val="0045739C"/>
    <w:rsid w:val="00460057"/>
    <w:rsid w:val="004623AD"/>
    <w:rsid w:val="00463878"/>
    <w:rsid w:val="00464728"/>
    <w:rsid w:val="0046517A"/>
    <w:rsid w:val="00467146"/>
    <w:rsid w:val="00470397"/>
    <w:rsid w:val="0047402A"/>
    <w:rsid w:val="00475190"/>
    <w:rsid w:val="004802F0"/>
    <w:rsid w:val="00480FA4"/>
    <w:rsid w:val="00481774"/>
    <w:rsid w:val="00481B25"/>
    <w:rsid w:val="0048428F"/>
    <w:rsid w:val="004846FF"/>
    <w:rsid w:val="00486989"/>
    <w:rsid w:val="00490FF8"/>
    <w:rsid w:val="004912B8"/>
    <w:rsid w:val="00492DF1"/>
    <w:rsid w:val="00494863"/>
    <w:rsid w:val="00497131"/>
    <w:rsid w:val="004A20E9"/>
    <w:rsid w:val="004A4A21"/>
    <w:rsid w:val="004A6BDD"/>
    <w:rsid w:val="004A6C48"/>
    <w:rsid w:val="004B18F4"/>
    <w:rsid w:val="004B3D83"/>
    <w:rsid w:val="004B5D94"/>
    <w:rsid w:val="004B7DA5"/>
    <w:rsid w:val="004C0B80"/>
    <w:rsid w:val="004C20C0"/>
    <w:rsid w:val="004C263D"/>
    <w:rsid w:val="004C281D"/>
    <w:rsid w:val="004C4314"/>
    <w:rsid w:val="004C4CB6"/>
    <w:rsid w:val="004D3FBF"/>
    <w:rsid w:val="004E14AB"/>
    <w:rsid w:val="004E2195"/>
    <w:rsid w:val="004E4DF4"/>
    <w:rsid w:val="004E6A64"/>
    <w:rsid w:val="004E7D3E"/>
    <w:rsid w:val="004E7D69"/>
    <w:rsid w:val="004E7F5B"/>
    <w:rsid w:val="004F2B4C"/>
    <w:rsid w:val="004F52CB"/>
    <w:rsid w:val="004F6E27"/>
    <w:rsid w:val="004F6E51"/>
    <w:rsid w:val="004F710F"/>
    <w:rsid w:val="00500FAC"/>
    <w:rsid w:val="0050147C"/>
    <w:rsid w:val="00501A25"/>
    <w:rsid w:val="005025EC"/>
    <w:rsid w:val="00504AF1"/>
    <w:rsid w:val="005056BF"/>
    <w:rsid w:val="00511612"/>
    <w:rsid w:val="00512BEF"/>
    <w:rsid w:val="00514F0C"/>
    <w:rsid w:val="0051639A"/>
    <w:rsid w:val="005173C3"/>
    <w:rsid w:val="00520528"/>
    <w:rsid w:val="0052090A"/>
    <w:rsid w:val="00522B97"/>
    <w:rsid w:val="00523677"/>
    <w:rsid w:val="0052388C"/>
    <w:rsid w:val="00524C11"/>
    <w:rsid w:val="00526BCF"/>
    <w:rsid w:val="0053065E"/>
    <w:rsid w:val="00537220"/>
    <w:rsid w:val="005422AF"/>
    <w:rsid w:val="0054519F"/>
    <w:rsid w:val="0054648C"/>
    <w:rsid w:val="005465BF"/>
    <w:rsid w:val="005536D4"/>
    <w:rsid w:val="00554568"/>
    <w:rsid w:val="005560AD"/>
    <w:rsid w:val="00556807"/>
    <w:rsid w:val="005573AD"/>
    <w:rsid w:val="005602E9"/>
    <w:rsid w:val="0056255C"/>
    <w:rsid w:val="00564F7F"/>
    <w:rsid w:val="005675EA"/>
    <w:rsid w:val="00571222"/>
    <w:rsid w:val="005714FD"/>
    <w:rsid w:val="005719FA"/>
    <w:rsid w:val="0058291A"/>
    <w:rsid w:val="005855E7"/>
    <w:rsid w:val="005874CE"/>
    <w:rsid w:val="00592816"/>
    <w:rsid w:val="00593A47"/>
    <w:rsid w:val="00596880"/>
    <w:rsid w:val="005969C9"/>
    <w:rsid w:val="005970DE"/>
    <w:rsid w:val="005975BF"/>
    <w:rsid w:val="005A00FA"/>
    <w:rsid w:val="005A47E3"/>
    <w:rsid w:val="005A51D4"/>
    <w:rsid w:val="005A64F4"/>
    <w:rsid w:val="005A76A2"/>
    <w:rsid w:val="005B1A57"/>
    <w:rsid w:val="005B393A"/>
    <w:rsid w:val="005B3E9A"/>
    <w:rsid w:val="005B425E"/>
    <w:rsid w:val="005B456C"/>
    <w:rsid w:val="005B4761"/>
    <w:rsid w:val="005B4944"/>
    <w:rsid w:val="005B4CB5"/>
    <w:rsid w:val="005B5305"/>
    <w:rsid w:val="005B6D15"/>
    <w:rsid w:val="005B7D50"/>
    <w:rsid w:val="005C0F8A"/>
    <w:rsid w:val="005C1708"/>
    <w:rsid w:val="005C1A4C"/>
    <w:rsid w:val="005C78EC"/>
    <w:rsid w:val="005D1681"/>
    <w:rsid w:val="005D2212"/>
    <w:rsid w:val="005D2739"/>
    <w:rsid w:val="005D388B"/>
    <w:rsid w:val="005D39D8"/>
    <w:rsid w:val="005D3AB0"/>
    <w:rsid w:val="005D60AD"/>
    <w:rsid w:val="005D69D6"/>
    <w:rsid w:val="005D7F5D"/>
    <w:rsid w:val="005E1038"/>
    <w:rsid w:val="005E1BEF"/>
    <w:rsid w:val="005E2C86"/>
    <w:rsid w:val="005E57FA"/>
    <w:rsid w:val="005F08BA"/>
    <w:rsid w:val="005F1A13"/>
    <w:rsid w:val="005F3B42"/>
    <w:rsid w:val="005F4175"/>
    <w:rsid w:val="005F4207"/>
    <w:rsid w:val="005F4C9F"/>
    <w:rsid w:val="005F72D5"/>
    <w:rsid w:val="00600FE3"/>
    <w:rsid w:val="006044E1"/>
    <w:rsid w:val="0061002C"/>
    <w:rsid w:val="006163FB"/>
    <w:rsid w:val="00616C41"/>
    <w:rsid w:val="006264FD"/>
    <w:rsid w:val="006268DD"/>
    <w:rsid w:val="00630140"/>
    <w:rsid w:val="00633842"/>
    <w:rsid w:val="00642709"/>
    <w:rsid w:val="00643349"/>
    <w:rsid w:val="00645574"/>
    <w:rsid w:val="006466CF"/>
    <w:rsid w:val="00651CC7"/>
    <w:rsid w:val="00652A76"/>
    <w:rsid w:val="00654B36"/>
    <w:rsid w:val="00656073"/>
    <w:rsid w:val="00660A1C"/>
    <w:rsid w:val="00660FCF"/>
    <w:rsid w:val="0066425C"/>
    <w:rsid w:val="00666B0C"/>
    <w:rsid w:val="00670AFB"/>
    <w:rsid w:val="00671598"/>
    <w:rsid w:val="00674130"/>
    <w:rsid w:val="006749D0"/>
    <w:rsid w:val="0067550C"/>
    <w:rsid w:val="00676048"/>
    <w:rsid w:val="006768D0"/>
    <w:rsid w:val="006768F5"/>
    <w:rsid w:val="006802DC"/>
    <w:rsid w:val="00680962"/>
    <w:rsid w:val="0068150F"/>
    <w:rsid w:val="00683E4A"/>
    <w:rsid w:val="00686D42"/>
    <w:rsid w:val="00691C80"/>
    <w:rsid w:val="00692C73"/>
    <w:rsid w:val="006936B8"/>
    <w:rsid w:val="00694A61"/>
    <w:rsid w:val="00696BDE"/>
    <w:rsid w:val="00697151"/>
    <w:rsid w:val="006A0F8B"/>
    <w:rsid w:val="006A373F"/>
    <w:rsid w:val="006A3DB8"/>
    <w:rsid w:val="006B0866"/>
    <w:rsid w:val="006B1E7D"/>
    <w:rsid w:val="006B2754"/>
    <w:rsid w:val="006B2B66"/>
    <w:rsid w:val="006B367F"/>
    <w:rsid w:val="006B4B0A"/>
    <w:rsid w:val="006B5D5F"/>
    <w:rsid w:val="006C1B03"/>
    <w:rsid w:val="006C25D7"/>
    <w:rsid w:val="006C2933"/>
    <w:rsid w:val="006C3E36"/>
    <w:rsid w:val="006C62DC"/>
    <w:rsid w:val="006C6670"/>
    <w:rsid w:val="006C790E"/>
    <w:rsid w:val="006D0452"/>
    <w:rsid w:val="006D0AA4"/>
    <w:rsid w:val="006D0E23"/>
    <w:rsid w:val="006D2506"/>
    <w:rsid w:val="006D294E"/>
    <w:rsid w:val="006D3B37"/>
    <w:rsid w:val="006D3E6D"/>
    <w:rsid w:val="006D488C"/>
    <w:rsid w:val="006D49DF"/>
    <w:rsid w:val="006D6F38"/>
    <w:rsid w:val="006D7ABF"/>
    <w:rsid w:val="006D7F53"/>
    <w:rsid w:val="006E0B8D"/>
    <w:rsid w:val="006E3407"/>
    <w:rsid w:val="006E3C4C"/>
    <w:rsid w:val="006E5BB0"/>
    <w:rsid w:val="006E6468"/>
    <w:rsid w:val="006E73EF"/>
    <w:rsid w:val="006F00B8"/>
    <w:rsid w:val="006F0172"/>
    <w:rsid w:val="006F2E71"/>
    <w:rsid w:val="006F652B"/>
    <w:rsid w:val="006F679F"/>
    <w:rsid w:val="00702479"/>
    <w:rsid w:val="007037AF"/>
    <w:rsid w:val="0070454C"/>
    <w:rsid w:val="0070508A"/>
    <w:rsid w:val="00705C16"/>
    <w:rsid w:val="00705ED8"/>
    <w:rsid w:val="00711911"/>
    <w:rsid w:val="00714B4C"/>
    <w:rsid w:val="0071724E"/>
    <w:rsid w:val="00717D54"/>
    <w:rsid w:val="00722430"/>
    <w:rsid w:val="007226D4"/>
    <w:rsid w:val="007234FC"/>
    <w:rsid w:val="007252DF"/>
    <w:rsid w:val="00726EA0"/>
    <w:rsid w:val="007307C8"/>
    <w:rsid w:val="00733B40"/>
    <w:rsid w:val="00734660"/>
    <w:rsid w:val="00736FFB"/>
    <w:rsid w:val="00741062"/>
    <w:rsid w:val="007432C7"/>
    <w:rsid w:val="00743D02"/>
    <w:rsid w:val="00744A13"/>
    <w:rsid w:val="00745470"/>
    <w:rsid w:val="00746865"/>
    <w:rsid w:val="00746CCE"/>
    <w:rsid w:val="0074734B"/>
    <w:rsid w:val="007509FD"/>
    <w:rsid w:val="00751274"/>
    <w:rsid w:val="0075340D"/>
    <w:rsid w:val="00762712"/>
    <w:rsid w:val="00762C32"/>
    <w:rsid w:val="007636B4"/>
    <w:rsid w:val="007637AE"/>
    <w:rsid w:val="00771802"/>
    <w:rsid w:val="007728DB"/>
    <w:rsid w:val="00773020"/>
    <w:rsid w:val="00774663"/>
    <w:rsid w:val="00775669"/>
    <w:rsid w:val="00775D65"/>
    <w:rsid w:val="00780B2C"/>
    <w:rsid w:val="0078167E"/>
    <w:rsid w:val="0078233D"/>
    <w:rsid w:val="00786D95"/>
    <w:rsid w:val="00787A1F"/>
    <w:rsid w:val="00790DF0"/>
    <w:rsid w:val="0079136D"/>
    <w:rsid w:val="00791894"/>
    <w:rsid w:val="00792EF7"/>
    <w:rsid w:val="00793138"/>
    <w:rsid w:val="00793C0A"/>
    <w:rsid w:val="00796E92"/>
    <w:rsid w:val="007A0996"/>
    <w:rsid w:val="007A110E"/>
    <w:rsid w:val="007A260C"/>
    <w:rsid w:val="007A3B21"/>
    <w:rsid w:val="007A61D2"/>
    <w:rsid w:val="007A7C52"/>
    <w:rsid w:val="007B0C14"/>
    <w:rsid w:val="007B1419"/>
    <w:rsid w:val="007B711E"/>
    <w:rsid w:val="007B76FE"/>
    <w:rsid w:val="007C1CA4"/>
    <w:rsid w:val="007C1DA5"/>
    <w:rsid w:val="007C4277"/>
    <w:rsid w:val="007C5285"/>
    <w:rsid w:val="007C7723"/>
    <w:rsid w:val="007D0F59"/>
    <w:rsid w:val="007D10E2"/>
    <w:rsid w:val="007D1400"/>
    <w:rsid w:val="007D1721"/>
    <w:rsid w:val="007D234B"/>
    <w:rsid w:val="007D243A"/>
    <w:rsid w:val="007D4530"/>
    <w:rsid w:val="007D5D01"/>
    <w:rsid w:val="007D743D"/>
    <w:rsid w:val="007E115F"/>
    <w:rsid w:val="007F0B85"/>
    <w:rsid w:val="007F2619"/>
    <w:rsid w:val="007F33BA"/>
    <w:rsid w:val="007F54BD"/>
    <w:rsid w:val="007F6E3B"/>
    <w:rsid w:val="0080172B"/>
    <w:rsid w:val="00802456"/>
    <w:rsid w:val="008036BC"/>
    <w:rsid w:val="008037E8"/>
    <w:rsid w:val="0080416A"/>
    <w:rsid w:val="00804658"/>
    <w:rsid w:val="00805359"/>
    <w:rsid w:val="0080558D"/>
    <w:rsid w:val="00805C92"/>
    <w:rsid w:val="00811831"/>
    <w:rsid w:val="0081507A"/>
    <w:rsid w:val="008175E1"/>
    <w:rsid w:val="00817742"/>
    <w:rsid w:val="00820375"/>
    <w:rsid w:val="008231EE"/>
    <w:rsid w:val="0082583D"/>
    <w:rsid w:val="008266BE"/>
    <w:rsid w:val="008268CF"/>
    <w:rsid w:val="008308D9"/>
    <w:rsid w:val="0083156B"/>
    <w:rsid w:val="00831AE1"/>
    <w:rsid w:val="00831F59"/>
    <w:rsid w:val="008330C8"/>
    <w:rsid w:val="00836083"/>
    <w:rsid w:val="00836DFE"/>
    <w:rsid w:val="00840E95"/>
    <w:rsid w:val="00842CEC"/>
    <w:rsid w:val="00842ED6"/>
    <w:rsid w:val="008433EF"/>
    <w:rsid w:val="00847BF6"/>
    <w:rsid w:val="00852252"/>
    <w:rsid w:val="00853EFC"/>
    <w:rsid w:val="00853F0F"/>
    <w:rsid w:val="00854AFA"/>
    <w:rsid w:val="00855CBB"/>
    <w:rsid w:val="00855DAE"/>
    <w:rsid w:val="00856019"/>
    <w:rsid w:val="00857C63"/>
    <w:rsid w:val="00863791"/>
    <w:rsid w:val="00863A8E"/>
    <w:rsid w:val="008648F4"/>
    <w:rsid w:val="00871D1A"/>
    <w:rsid w:val="00873A1A"/>
    <w:rsid w:val="00874161"/>
    <w:rsid w:val="008746D2"/>
    <w:rsid w:val="008746FD"/>
    <w:rsid w:val="0087747C"/>
    <w:rsid w:val="00877747"/>
    <w:rsid w:val="00884916"/>
    <w:rsid w:val="0088549B"/>
    <w:rsid w:val="008857F4"/>
    <w:rsid w:val="00885907"/>
    <w:rsid w:val="00885C49"/>
    <w:rsid w:val="00885CF0"/>
    <w:rsid w:val="0088603A"/>
    <w:rsid w:val="0089201F"/>
    <w:rsid w:val="00892B03"/>
    <w:rsid w:val="00895548"/>
    <w:rsid w:val="0089595B"/>
    <w:rsid w:val="00897680"/>
    <w:rsid w:val="008A37CA"/>
    <w:rsid w:val="008A470F"/>
    <w:rsid w:val="008A6D96"/>
    <w:rsid w:val="008B0602"/>
    <w:rsid w:val="008B10DA"/>
    <w:rsid w:val="008B2200"/>
    <w:rsid w:val="008B5309"/>
    <w:rsid w:val="008B6DF1"/>
    <w:rsid w:val="008B7C99"/>
    <w:rsid w:val="008C13FE"/>
    <w:rsid w:val="008C7893"/>
    <w:rsid w:val="008C7ACD"/>
    <w:rsid w:val="008D017B"/>
    <w:rsid w:val="008D03B8"/>
    <w:rsid w:val="008D0A75"/>
    <w:rsid w:val="008D56DD"/>
    <w:rsid w:val="008D7B1A"/>
    <w:rsid w:val="008D7B51"/>
    <w:rsid w:val="008E4591"/>
    <w:rsid w:val="008E6198"/>
    <w:rsid w:val="008E6891"/>
    <w:rsid w:val="008F090F"/>
    <w:rsid w:val="008F0919"/>
    <w:rsid w:val="008F1C46"/>
    <w:rsid w:val="008F2A14"/>
    <w:rsid w:val="008F5CC4"/>
    <w:rsid w:val="008F66C9"/>
    <w:rsid w:val="008F78A8"/>
    <w:rsid w:val="009075C8"/>
    <w:rsid w:val="0091251C"/>
    <w:rsid w:val="00912623"/>
    <w:rsid w:val="00913A63"/>
    <w:rsid w:val="009215D2"/>
    <w:rsid w:val="0092281B"/>
    <w:rsid w:val="00922E5C"/>
    <w:rsid w:val="00923E45"/>
    <w:rsid w:val="00926BAC"/>
    <w:rsid w:val="009274B6"/>
    <w:rsid w:val="00941496"/>
    <w:rsid w:val="00941768"/>
    <w:rsid w:val="009430DB"/>
    <w:rsid w:val="00944E03"/>
    <w:rsid w:val="00950F9F"/>
    <w:rsid w:val="009519DF"/>
    <w:rsid w:val="009524F1"/>
    <w:rsid w:val="00955D3C"/>
    <w:rsid w:val="00960B8A"/>
    <w:rsid w:val="00961A2A"/>
    <w:rsid w:val="00962E92"/>
    <w:rsid w:val="00962FD2"/>
    <w:rsid w:val="00964757"/>
    <w:rsid w:val="009647D3"/>
    <w:rsid w:val="00967F31"/>
    <w:rsid w:val="009714B1"/>
    <w:rsid w:val="0097281D"/>
    <w:rsid w:val="00973A8E"/>
    <w:rsid w:val="00974D78"/>
    <w:rsid w:val="0097502F"/>
    <w:rsid w:val="00976D48"/>
    <w:rsid w:val="00981FD0"/>
    <w:rsid w:val="0098478F"/>
    <w:rsid w:val="009868CD"/>
    <w:rsid w:val="00986EDF"/>
    <w:rsid w:val="00987A56"/>
    <w:rsid w:val="009931D6"/>
    <w:rsid w:val="0099389D"/>
    <w:rsid w:val="00994B6C"/>
    <w:rsid w:val="009950F6"/>
    <w:rsid w:val="00997184"/>
    <w:rsid w:val="009A195A"/>
    <w:rsid w:val="009A2AA7"/>
    <w:rsid w:val="009A3F4D"/>
    <w:rsid w:val="009A65CC"/>
    <w:rsid w:val="009B050C"/>
    <w:rsid w:val="009B44EB"/>
    <w:rsid w:val="009B5C0F"/>
    <w:rsid w:val="009B5F65"/>
    <w:rsid w:val="009B7DD7"/>
    <w:rsid w:val="009C2201"/>
    <w:rsid w:val="009C631A"/>
    <w:rsid w:val="009D01DB"/>
    <w:rsid w:val="009D242A"/>
    <w:rsid w:val="009D2CFC"/>
    <w:rsid w:val="009D3AF3"/>
    <w:rsid w:val="009D5A93"/>
    <w:rsid w:val="009D5B63"/>
    <w:rsid w:val="009D635E"/>
    <w:rsid w:val="009E0D36"/>
    <w:rsid w:val="009E46BE"/>
    <w:rsid w:val="009E656F"/>
    <w:rsid w:val="009E702A"/>
    <w:rsid w:val="009F1F43"/>
    <w:rsid w:val="009F4DEF"/>
    <w:rsid w:val="009F547B"/>
    <w:rsid w:val="00A000F8"/>
    <w:rsid w:val="00A02274"/>
    <w:rsid w:val="00A03593"/>
    <w:rsid w:val="00A03D44"/>
    <w:rsid w:val="00A0563B"/>
    <w:rsid w:val="00A062C6"/>
    <w:rsid w:val="00A064E0"/>
    <w:rsid w:val="00A071A8"/>
    <w:rsid w:val="00A130AE"/>
    <w:rsid w:val="00A162F6"/>
    <w:rsid w:val="00A1632C"/>
    <w:rsid w:val="00A16553"/>
    <w:rsid w:val="00A17F9B"/>
    <w:rsid w:val="00A21672"/>
    <w:rsid w:val="00A257C9"/>
    <w:rsid w:val="00A25A99"/>
    <w:rsid w:val="00A27FBB"/>
    <w:rsid w:val="00A31097"/>
    <w:rsid w:val="00A31705"/>
    <w:rsid w:val="00A3182C"/>
    <w:rsid w:val="00A33618"/>
    <w:rsid w:val="00A33F70"/>
    <w:rsid w:val="00A35BA5"/>
    <w:rsid w:val="00A40A06"/>
    <w:rsid w:val="00A442D4"/>
    <w:rsid w:val="00A47900"/>
    <w:rsid w:val="00A51CC1"/>
    <w:rsid w:val="00A53E1C"/>
    <w:rsid w:val="00A56E9A"/>
    <w:rsid w:val="00A60B57"/>
    <w:rsid w:val="00A62282"/>
    <w:rsid w:val="00A62504"/>
    <w:rsid w:val="00A62A1A"/>
    <w:rsid w:val="00A62BB8"/>
    <w:rsid w:val="00A6368E"/>
    <w:rsid w:val="00A649F6"/>
    <w:rsid w:val="00A672B0"/>
    <w:rsid w:val="00A744D2"/>
    <w:rsid w:val="00A776A0"/>
    <w:rsid w:val="00A8007B"/>
    <w:rsid w:val="00A813DA"/>
    <w:rsid w:val="00A81D07"/>
    <w:rsid w:val="00A829CB"/>
    <w:rsid w:val="00A82C0A"/>
    <w:rsid w:val="00A8467B"/>
    <w:rsid w:val="00A851A7"/>
    <w:rsid w:val="00A91224"/>
    <w:rsid w:val="00A938EB"/>
    <w:rsid w:val="00A95C7F"/>
    <w:rsid w:val="00A96C22"/>
    <w:rsid w:val="00AA0E07"/>
    <w:rsid w:val="00AA3DD4"/>
    <w:rsid w:val="00AA3EA0"/>
    <w:rsid w:val="00AA48BC"/>
    <w:rsid w:val="00AA4C9A"/>
    <w:rsid w:val="00AA535F"/>
    <w:rsid w:val="00AA58B6"/>
    <w:rsid w:val="00AA6B2B"/>
    <w:rsid w:val="00AB5165"/>
    <w:rsid w:val="00AB7126"/>
    <w:rsid w:val="00AC114F"/>
    <w:rsid w:val="00AC3600"/>
    <w:rsid w:val="00AC36DF"/>
    <w:rsid w:val="00AC50F8"/>
    <w:rsid w:val="00AC5F06"/>
    <w:rsid w:val="00AC733B"/>
    <w:rsid w:val="00AD12E8"/>
    <w:rsid w:val="00AD45BD"/>
    <w:rsid w:val="00AD7E61"/>
    <w:rsid w:val="00AE0219"/>
    <w:rsid w:val="00AE0AAB"/>
    <w:rsid w:val="00AE0B29"/>
    <w:rsid w:val="00AE2632"/>
    <w:rsid w:val="00AE272E"/>
    <w:rsid w:val="00AE38F3"/>
    <w:rsid w:val="00AE3D1C"/>
    <w:rsid w:val="00AE47A9"/>
    <w:rsid w:val="00AF083F"/>
    <w:rsid w:val="00AF247B"/>
    <w:rsid w:val="00AF25B1"/>
    <w:rsid w:val="00AF267C"/>
    <w:rsid w:val="00AF2EE1"/>
    <w:rsid w:val="00AF3F59"/>
    <w:rsid w:val="00AF5C76"/>
    <w:rsid w:val="00AF7755"/>
    <w:rsid w:val="00B032CD"/>
    <w:rsid w:val="00B07549"/>
    <w:rsid w:val="00B07644"/>
    <w:rsid w:val="00B07977"/>
    <w:rsid w:val="00B1046D"/>
    <w:rsid w:val="00B11B1E"/>
    <w:rsid w:val="00B123A1"/>
    <w:rsid w:val="00B12F19"/>
    <w:rsid w:val="00B144F0"/>
    <w:rsid w:val="00B2019D"/>
    <w:rsid w:val="00B2105C"/>
    <w:rsid w:val="00B2211D"/>
    <w:rsid w:val="00B229B1"/>
    <w:rsid w:val="00B26862"/>
    <w:rsid w:val="00B279F7"/>
    <w:rsid w:val="00B40994"/>
    <w:rsid w:val="00B432B2"/>
    <w:rsid w:val="00B436BA"/>
    <w:rsid w:val="00B44932"/>
    <w:rsid w:val="00B44F42"/>
    <w:rsid w:val="00B45E37"/>
    <w:rsid w:val="00B46BAF"/>
    <w:rsid w:val="00B46C8A"/>
    <w:rsid w:val="00B476A1"/>
    <w:rsid w:val="00B515B1"/>
    <w:rsid w:val="00B52D62"/>
    <w:rsid w:val="00B53656"/>
    <w:rsid w:val="00B53A9C"/>
    <w:rsid w:val="00B55C9B"/>
    <w:rsid w:val="00B600E2"/>
    <w:rsid w:val="00B65BE3"/>
    <w:rsid w:val="00B736B0"/>
    <w:rsid w:val="00B74AB5"/>
    <w:rsid w:val="00B75536"/>
    <w:rsid w:val="00B76667"/>
    <w:rsid w:val="00B768E3"/>
    <w:rsid w:val="00B77BBB"/>
    <w:rsid w:val="00B82B12"/>
    <w:rsid w:val="00B845C4"/>
    <w:rsid w:val="00B84D3C"/>
    <w:rsid w:val="00B8517D"/>
    <w:rsid w:val="00B906DF"/>
    <w:rsid w:val="00B929E5"/>
    <w:rsid w:val="00B93710"/>
    <w:rsid w:val="00B93B14"/>
    <w:rsid w:val="00B94FCD"/>
    <w:rsid w:val="00BA45B5"/>
    <w:rsid w:val="00BA6CAA"/>
    <w:rsid w:val="00BA793A"/>
    <w:rsid w:val="00BB03A5"/>
    <w:rsid w:val="00BB0BF3"/>
    <w:rsid w:val="00BB39AB"/>
    <w:rsid w:val="00BB5D29"/>
    <w:rsid w:val="00BB767D"/>
    <w:rsid w:val="00BC0FEB"/>
    <w:rsid w:val="00BC38BF"/>
    <w:rsid w:val="00BC4616"/>
    <w:rsid w:val="00BC5204"/>
    <w:rsid w:val="00BC6014"/>
    <w:rsid w:val="00BC62E4"/>
    <w:rsid w:val="00BD0BE8"/>
    <w:rsid w:val="00BD6A52"/>
    <w:rsid w:val="00BE25BB"/>
    <w:rsid w:val="00BE35D7"/>
    <w:rsid w:val="00BE3788"/>
    <w:rsid w:val="00BE5EB3"/>
    <w:rsid w:val="00BE7D26"/>
    <w:rsid w:val="00BF06BB"/>
    <w:rsid w:val="00BF11A8"/>
    <w:rsid w:val="00BF4046"/>
    <w:rsid w:val="00BF4FB0"/>
    <w:rsid w:val="00BF52FB"/>
    <w:rsid w:val="00BF6DBA"/>
    <w:rsid w:val="00BF79E3"/>
    <w:rsid w:val="00BF7CDB"/>
    <w:rsid w:val="00C072B9"/>
    <w:rsid w:val="00C11211"/>
    <w:rsid w:val="00C13227"/>
    <w:rsid w:val="00C170C5"/>
    <w:rsid w:val="00C1759F"/>
    <w:rsid w:val="00C2082D"/>
    <w:rsid w:val="00C222FE"/>
    <w:rsid w:val="00C24173"/>
    <w:rsid w:val="00C25D36"/>
    <w:rsid w:val="00C27236"/>
    <w:rsid w:val="00C30CD9"/>
    <w:rsid w:val="00C35626"/>
    <w:rsid w:val="00C37648"/>
    <w:rsid w:val="00C443D4"/>
    <w:rsid w:val="00C44B7C"/>
    <w:rsid w:val="00C454DB"/>
    <w:rsid w:val="00C46088"/>
    <w:rsid w:val="00C47C94"/>
    <w:rsid w:val="00C50D53"/>
    <w:rsid w:val="00C516FC"/>
    <w:rsid w:val="00C51966"/>
    <w:rsid w:val="00C542B1"/>
    <w:rsid w:val="00C57624"/>
    <w:rsid w:val="00C61D43"/>
    <w:rsid w:val="00C61E2A"/>
    <w:rsid w:val="00C62CEF"/>
    <w:rsid w:val="00C63AAE"/>
    <w:rsid w:val="00C660EA"/>
    <w:rsid w:val="00C66BDA"/>
    <w:rsid w:val="00C675D2"/>
    <w:rsid w:val="00C677AD"/>
    <w:rsid w:val="00C67B81"/>
    <w:rsid w:val="00C67F93"/>
    <w:rsid w:val="00C703E9"/>
    <w:rsid w:val="00C74DFB"/>
    <w:rsid w:val="00C758E6"/>
    <w:rsid w:val="00C75CB2"/>
    <w:rsid w:val="00C75E69"/>
    <w:rsid w:val="00C76B09"/>
    <w:rsid w:val="00C775A5"/>
    <w:rsid w:val="00C777B9"/>
    <w:rsid w:val="00C777C6"/>
    <w:rsid w:val="00C77B74"/>
    <w:rsid w:val="00C82DC5"/>
    <w:rsid w:val="00C82E68"/>
    <w:rsid w:val="00C833F1"/>
    <w:rsid w:val="00C83D3A"/>
    <w:rsid w:val="00C85028"/>
    <w:rsid w:val="00C85173"/>
    <w:rsid w:val="00C87959"/>
    <w:rsid w:val="00C9092D"/>
    <w:rsid w:val="00C90EE2"/>
    <w:rsid w:val="00C94516"/>
    <w:rsid w:val="00C9653E"/>
    <w:rsid w:val="00CA0EFE"/>
    <w:rsid w:val="00CA103F"/>
    <w:rsid w:val="00CA108F"/>
    <w:rsid w:val="00CA428F"/>
    <w:rsid w:val="00CA5A8B"/>
    <w:rsid w:val="00CA7ECD"/>
    <w:rsid w:val="00CB570A"/>
    <w:rsid w:val="00CB6BF8"/>
    <w:rsid w:val="00CB71F2"/>
    <w:rsid w:val="00CC0ECD"/>
    <w:rsid w:val="00CC1ECE"/>
    <w:rsid w:val="00CC21DE"/>
    <w:rsid w:val="00CC3B28"/>
    <w:rsid w:val="00CC4586"/>
    <w:rsid w:val="00CC4AFA"/>
    <w:rsid w:val="00CC6338"/>
    <w:rsid w:val="00CC7518"/>
    <w:rsid w:val="00CC7822"/>
    <w:rsid w:val="00CC7F40"/>
    <w:rsid w:val="00CD0E45"/>
    <w:rsid w:val="00CD1109"/>
    <w:rsid w:val="00CD33C8"/>
    <w:rsid w:val="00CD3CDE"/>
    <w:rsid w:val="00CD4439"/>
    <w:rsid w:val="00CD4F0C"/>
    <w:rsid w:val="00CD5B0C"/>
    <w:rsid w:val="00CD62B2"/>
    <w:rsid w:val="00CD67BC"/>
    <w:rsid w:val="00CD76B3"/>
    <w:rsid w:val="00CE35EE"/>
    <w:rsid w:val="00CE694C"/>
    <w:rsid w:val="00CE6B46"/>
    <w:rsid w:val="00CE6F30"/>
    <w:rsid w:val="00CE7FDD"/>
    <w:rsid w:val="00CF0998"/>
    <w:rsid w:val="00CF289A"/>
    <w:rsid w:val="00CF3A8A"/>
    <w:rsid w:val="00CF4636"/>
    <w:rsid w:val="00CF46A3"/>
    <w:rsid w:val="00CF53E3"/>
    <w:rsid w:val="00CF5604"/>
    <w:rsid w:val="00CF5CF3"/>
    <w:rsid w:val="00CF6664"/>
    <w:rsid w:val="00D00469"/>
    <w:rsid w:val="00D00C31"/>
    <w:rsid w:val="00D00D88"/>
    <w:rsid w:val="00D025A3"/>
    <w:rsid w:val="00D0407F"/>
    <w:rsid w:val="00D05B67"/>
    <w:rsid w:val="00D068FB"/>
    <w:rsid w:val="00D10BA5"/>
    <w:rsid w:val="00D115E3"/>
    <w:rsid w:val="00D116AC"/>
    <w:rsid w:val="00D11B6F"/>
    <w:rsid w:val="00D13F50"/>
    <w:rsid w:val="00D1512D"/>
    <w:rsid w:val="00D15AEC"/>
    <w:rsid w:val="00D2045D"/>
    <w:rsid w:val="00D21A41"/>
    <w:rsid w:val="00D2264C"/>
    <w:rsid w:val="00D23F26"/>
    <w:rsid w:val="00D25B13"/>
    <w:rsid w:val="00D275E5"/>
    <w:rsid w:val="00D27DB7"/>
    <w:rsid w:val="00D31A9F"/>
    <w:rsid w:val="00D32433"/>
    <w:rsid w:val="00D3449E"/>
    <w:rsid w:val="00D4027E"/>
    <w:rsid w:val="00D41D07"/>
    <w:rsid w:val="00D4205C"/>
    <w:rsid w:val="00D4426D"/>
    <w:rsid w:val="00D45178"/>
    <w:rsid w:val="00D4558B"/>
    <w:rsid w:val="00D478D4"/>
    <w:rsid w:val="00D5006E"/>
    <w:rsid w:val="00D5065E"/>
    <w:rsid w:val="00D51EEE"/>
    <w:rsid w:val="00D53202"/>
    <w:rsid w:val="00D5325A"/>
    <w:rsid w:val="00D54ABA"/>
    <w:rsid w:val="00D54E64"/>
    <w:rsid w:val="00D57F27"/>
    <w:rsid w:val="00D60BC6"/>
    <w:rsid w:val="00D638F7"/>
    <w:rsid w:val="00D64447"/>
    <w:rsid w:val="00D64929"/>
    <w:rsid w:val="00D64DF3"/>
    <w:rsid w:val="00D65CBA"/>
    <w:rsid w:val="00D715BA"/>
    <w:rsid w:val="00D71BE0"/>
    <w:rsid w:val="00D727C5"/>
    <w:rsid w:val="00D73C76"/>
    <w:rsid w:val="00D75BCC"/>
    <w:rsid w:val="00D772EF"/>
    <w:rsid w:val="00D82104"/>
    <w:rsid w:val="00D83093"/>
    <w:rsid w:val="00D924E0"/>
    <w:rsid w:val="00D92D57"/>
    <w:rsid w:val="00D9732E"/>
    <w:rsid w:val="00D97396"/>
    <w:rsid w:val="00DA0FF8"/>
    <w:rsid w:val="00DA14DA"/>
    <w:rsid w:val="00DA2CC7"/>
    <w:rsid w:val="00DA3014"/>
    <w:rsid w:val="00DA431D"/>
    <w:rsid w:val="00DA4ACF"/>
    <w:rsid w:val="00DA562F"/>
    <w:rsid w:val="00DA699A"/>
    <w:rsid w:val="00DB3DFD"/>
    <w:rsid w:val="00DB7129"/>
    <w:rsid w:val="00DB7641"/>
    <w:rsid w:val="00DC004C"/>
    <w:rsid w:val="00DC3558"/>
    <w:rsid w:val="00DC3AF9"/>
    <w:rsid w:val="00DC59E3"/>
    <w:rsid w:val="00DD0F0E"/>
    <w:rsid w:val="00DD27A5"/>
    <w:rsid w:val="00DD3012"/>
    <w:rsid w:val="00DD686D"/>
    <w:rsid w:val="00DD72C9"/>
    <w:rsid w:val="00DE1BAF"/>
    <w:rsid w:val="00DE4645"/>
    <w:rsid w:val="00DE4C8C"/>
    <w:rsid w:val="00DE4DA0"/>
    <w:rsid w:val="00DE59E2"/>
    <w:rsid w:val="00DE71B7"/>
    <w:rsid w:val="00DF3CA4"/>
    <w:rsid w:val="00DF571D"/>
    <w:rsid w:val="00DF5E7F"/>
    <w:rsid w:val="00DF6888"/>
    <w:rsid w:val="00DF70D1"/>
    <w:rsid w:val="00DF72CF"/>
    <w:rsid w:val="00E00250"/>
    <w:rsid w:val="00E005FD"/>
    <w:rsid w:val="00E01781"/>
    <w:rsid w:val="00E01B85"/>
    <w:rsid w:val="00E03121"/>
    <w:rsid w:val="00E03A0D"/>
    <w:rsid w:val="00E04216"/>
    <w:rsid w:val="00E04A4D"/>
    <w:rsid w:val="00E057E8"/>
    <w:rsid w:val="00E12129"/>
    <w:rsid w:val="00E1355D"/>
    <w:rsid w:val="00E13BAB"/>
    <w:rsid w:val="00E1480D"/>
    <w:rsid w:val="00E1647D"/>
    <w:rsid w:val="00E21A65"/>
    <w:rsid w:val="00E21E37"/>
    <w:rsid w:val="00E22385"/>
    <w:rsid w:val="00E22F3F"/>
    <w:rsid w:val="00E233E6"/>
    <w:rsid w:val="00E24CD8"/>
    <w:rsid w:val="00E25497"/>
    <w:rsid w:val="00E302DA"/>
    <w:rsid w:val="00E3147D"/>
    <w:rsid w:val="00E31B34"/>
    <w:rsid w:val="00E33324"/>
    <w:rsid w:val="00E335A1"/>
    <w:rsid w:val="00E34D81"/>
    <w:rsid w:val="00E35B38"/>
    <w:rsid w:val="00E3692A"/>
    <w:rsid w:val="00E40085"/>
    <w:rsid w:val="00E412C1"/>
    <w:rsid w:val="00E423AC"/>
    <w:rsid w:val="00E424FE"/>
    <w:rsid w:val="00E455A6"/>
    <w:rsid w:val="00E52091"/>
    <w:rsid w:val="00E53225"/>
    <w:rsid w:val="00E54246"/>
    <w:rsid w:val="00E56093"/>
    <w:rsid w:val="00E61B13"/>
    <w:rsid w:val="00E63FEC"/>
    <w:rsid w:val="00E666C0"/>
    <w:rsid w:val="00E7008E"/>
    <w:rsid w:val="00E72507"/>
    <w:rsid w:val="00E725D4"/>
    <w:rsid w:val="00E74199"/>
    <w:rsid w:val="00E80B1F"/>
    <w:rsid w:val="00E810A8"/>
    <w:rsid w:val="00E8115F"/>
    <w:rsid w:val="00E8160B"/>
    <w:rsid w:val="00E8200C"/>
    <w:rsid w:val="00E82096"/>
    <w:rsid w:val="00E8274F"/>
    <w:rsid w:val="00E85FAB"/>
    <w:rsid w:val="00E872AC"/>
    <w:rsid w:val="00E8785D"/>
    <w:rsid w:val="00E90089"/>
    <w:rsid w:val="00E909C1"/>
    <w:rsid w:val="00E913F3"/>
    <w:rsid w:val="00E91D1F"/>
    <w:rsid w:val="00E9255A"/>
    <w:rsid w:val="00E95FB4"/>
    <w:rsid w:val="00E963E7"/>
    <w:rsid w:val="00E97A5F"/>
    <w:rsid w:val="00EA11BF"/>
    <w:rsid w:val="00EA1B62"/>
    <w:rsid w:val="00EA4CB8"/>
    <w:rsid w:val="00EA4DEB"/>
    <w:rsid w:val="00EA69DB"/>
    <w:rsid w:val="00EA6E4B"/>
    <w:rsid w:val="00EA7587"/>
    <w:rsid w:val="00EB0431"/>
    <w:rsid w:val="00EB10F3"/>
    <w:rsid w:val="00EB1B13"/>
    <w:rsid w:val="00EB3996"/>
    <w:rsid w:val="00EB3BB3"/>
    <w:rsid w:val="00EB5B85"/>
    <w:rsid w:val="00EB6D18"/>
    <w:rsid w:val="00EB7A59"/>
    <w:rsid w:val="00EC0B80"/>
    <w:rsid w:val="00EC57F9"/>
    <w:rsid w:val="00ED0D9E"/>
    <w:rsid w:val="00ED3F1E"/>
    <w:rsid w:val="00ED5C1C"/>
    <w:rsid w:val="00EE03DD"/>
    <w:rsid w:val="00EE1DBF"/>
    <w:rsid w:val="00EE2C22"/>
    <w:rsid w:val="00EE43C6"/>
    <w:rsid w:val="00EE4D73"/>
    <w:rsid w:val="00EF2E03"/>
    <w:rsid w:val="00EF4B76"/>
    <w:rsid w:val="00EF4F4E"/>
    <w:rsid w:val="00EF5EBE"/>
    <w:rsid w:val="00EF74C9"/>
    <w:rsid w:val="00EF7AAA"/>
    <w:rsid w:val="00F005A0"/>
    <w:rsid w:val="00F00D20"/>
    <w:rsid w:val="00F024DE"/>
    <w:rsid w:val="00F025A7"/>
    <w:rsid w:val="00F03596"/>
    <w:rsid w:val="00F0508F"/>
    <w:rsid w:val="00F072AA"/>
    <w:rsid w:val="00F07F13"/>
    <w:rsid w:val="00F10F49"/>
    <w:rsid w:val="00F15159"/>
    <w:rsid w:val="00F15198"/>
    <w:rsid w:val="00F15B63"/>
    <w:rsid w:val="00F1663E"/>
    <w:rsid w:val="00F171E9"/>
    <w:rsid w:val="00F21902"/>
    <w:rsid w:val="00F22DC7"/>
    <w:rsid w:val="00F23690"/>
    <w:rsid w:val="00F23C82"/>
    <w:rsid w:val="00F23D10"/>
    <w:rsid w:val="00F241C6"/>
    <w:rsid w:val="00F25A99"/>
    <w:rsid w:val="00F25FFC"/>
    <w:rsid w:val="00F27874"/>
    <w:rsid w:val="00F3101B"/>
    <w:rsid w:val="00F32A5D"/>
    <w:rsid w:val="00F3373F"/>
    <w:rsid w:val="00F33776"/>
    <w:rsid w:val="00F34224"/>
    <w:rsid w:val="00F34855"/>
    <w:rsid w:val="00F37A16"/>
    <w:rsid w:val="00F37B7F"/>
    <w:rsid w:val="00F40816"/>
    <w:rsid w:val="00F415CE"/>
    <w:rsid w:val="00F42718"/>
    <w:rsid w:val="00F42F08"/>
    <w:rsid w:val="00F43BDD"/>
    <w:rsid w:val="00F4571C"/>
    <w:rsid w:val="00F46565"/>
    <w:rsid w:val="00F46BB7"/>
    <w:rsid w:val="00F47FA7"/>
    <w:rsid w:val="00F5220F"/>
    <w:rsid w:val="00F52D68"/>
    <w:rsid w:val="00F54904"/>
    <w:rsid w:val="00F54D2C"/>
    <w:rsid w:val="00F553DD"/>
    <w:rsid w:val="00F62C43"/>
    <w:rsid w:val="00F63328"/>
    <w:rsid w:val="00F63C81"/>
    <w:rsid w:val="00F6414D"/>
    <w:rsid w:val="00F6732C"/>
    <w:rsid w:val="00F70E79"/>
    <w:rsid w:val="00F71260"/>
    <w:rsid w:val="00F72C28"/>
    <w:rsid w:val="00F774DD"/>
    <w:rsid w:val="00F8064A"/>
    <w:rsid w:val="00F808AA"/>
    <w:rsid w:val="00F81DCA"/>
    <w:rsid w:val="00F824C4"/>
    <w:rsid w:val="00F82AB2"/>
    <w:rsid w:val="00F85AA7"/>
    <w:rsid w:val="00F8686F"/>
    <w:rsid w:val="00F86E58"/>
    <w:rsid w:val="00F911C7"/>
    <w:rsid w:val="00F91C45"/>
    <w:rsid w:val="00F9265A"/>
    <w:rsid w:val="00F93AE2"/>
    <w:rsid w:val="00F94695"/>
    <w:rsid w:val="00F952EE"/>
    <w:rsid w:val="00F96160"/>
    <w:rsid w:val="00F97F8F"/>
    <w:rsid w:val="00FA05FF"/>
    <w:rsid w:val="00FA23B2"/>
    <w:rsid w:val="00FA3FF8"/>
    <w:rsid w:val="00FB03B6"/>
    <w:rsid w:val="00FB08C5"/>
    <w:rsid w:val="00FB0A8C"/>
    <w:rsid w:val="00FB16C0"/>
    <w:rsid w:val="00FB1C1E"/>
    <w:rsid w:val="00FB26B5"/>
    <w:rsid w:val="00FB2BC0"/>
    <w:rsid w:val="00FB401A"/>
    <w:rsid w:val="00FB4BAD"/>
    <w:rsid w:val="00FB5503"/>
    <w:rsid w:val="00FB68F8"/>
    <w:rsid w:val="00FC06E3"/>
    <w:rsid w:val="00FC2FDC"/>
    <w:rsid w:val="00FC4B9D"/>
    <w:rsid w:val="00FC7C3D"/>
    <w:rsid w:val="00FD1256"/>
    <w:rsid w:val="00FD3B9E"/>
    <w:rsid w:val="00FD3E45"/>
    <w:rsid w:val="00FD7207"/>
    <w:rsid w:val="00FE0F99"/>
    <w:rsid w:val="00FE2B43"/>
    <w:rsid w:val="00FE2DBF"/>
    <w:rsid w:val="00FE2DC5"/>
    <w:rsid w:val="00FE2DC9"/>
    <w:rsid w:val="00FE3D5C"/>
    <w:rsid w:val="00FE6677"/>
    <w:rsid w:val="00FF38EF"/>
    <w:rsid w:val="00FF3F05"/>
    <w:rsid w:val="00FF4BA1"/>
    <w:rsid w:val="00FF5113"/>
    <w:rsid w:val="00FF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5EE0"/>
  <w15:docId w15:val="{E01E7B1F-ADB2-40D2-B6E0-F941974D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Corbel" w:hAnsi="Corbe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BA5"/>
    <w:rPr>
      <w:rFonts w:ascii="Tahoma" w:hAnsi="Tahoma" w:cs="Tahoma"/>
      <w:sz w:val="16"/>
      <w:szCs w:val="16"/>
    </w:rPr>
  </w:style>
  <w:style w:type="paragraph" w:styleId="ListParagraph">
    <w:name w:val="List Paragraph"/>
    <w:basedOn w:val="Normal"/>
    <w:uiPriority w:val="34"/>
    <w:qFormat/>
    <w:rsid w:val="001C5D15"/>
    <w:pPr>
      <w:ind w:left="720"/>
      <w:contextualSpacing/>
    </w:pPr>
  </w:style>
  <w:style w:type="character" w:styleId="Hyperlink">
    <w:name w:val="Hyperlink"/>
    <w:basedOn w:val="DefaultParagraphFont"/>
    <w:uiPriority w:val="99"/>
    <w:unhideWhenUsed/>
    <w:rsid w:val="003237BB"/>
    <w:rPr>
      <w:color w:val="0000FF" w:themeColor="hyperlink"/>
      <w:u w:val="single"/>
    </w:rPr>
  </w:style>
  <w:style w:type="paragraph" w:styleId="Revision">
    <w:name w:val="Revision"/>
    <w:hidden/>
    <w:uiPriority w:val="99"/>
    <w:semiHidden/>
    <w:rsid w:val="000B728E"/>
    <w:rPr>
      <w:sz w:val="22"/>
      <w:szCs w:val="22"/>
    </w:rPr>
  </w:style>
  <w:style w:type="character" w:styleId="CommentReference">
    <w:name w:val="annotation reference"/>
    <w:basedOn w:val="DefaultParagraphFont"/>
    <w:uiPriority w:val="99"/>
    <w:semiHidden/>
    <w:unhideWhenUsed/>
    <w:rsid w:val="000B728E"/>
    <w:rPr>
      <w:sz w:val="16"/>
      <w:szCs w:val="16"/>
    </w:rPr>
  </w:style>
  <w:style w:type="paragraph" w:styleId="CommentText">
    <w:name w:val="annotation text"/>
    <w:basedOn w:val="Normal"/>
    <w:link w:val="CommentTextChar"/>
    <w:uiPriority w:val="99"/>
    <w:semiHidden/>
    <w:unhideWhenUsed/>
    <w:rsid w:val="000B728E"/>
    <w:pPr>
      <w:spacing w:line="240" w:lineRule="auto"/>
    </w:pPr>
    <w:rPr>
      <w:sz w:val="20"/>
      <w:szCs w:val="20"/>
    </w:rPr>
  </w:style>
  <w:style w:type="character" w:customStyle="1" w:styleId="CommentTextChar">
    <w:name w:val="Comment Text Char"/>
    <w:basedOn w:val="DefaultParagraphFont"/>
    <w:link w:val="CommentText"/>
    <w:uiPriority w:val="99"/>
    <w:semiHidden/>
    <w:rsid w:val="000B728E"/>
  </w:style>
  <w:style w:type="paragraph" w:styleId="CommentSubject">
    <w:name w:val="annotation subject"/>
    <w:basedOn w:val="CommentText"/>
    <w:next w:val="CommentText"/>
    <w:link w:val="CommentSubjectChar"/>
    <w:uiPriority w:val="99"/>
    <w:semiHidden/>
    <w:unhideWhenUsed/>
    <w:rsid w:val="000B728E"/>
    <w:rPr>
      <w:b/>
      <w:bCs/>
    </w:rPr>
  </w:style>
  <w:style w:type="character" w:customStyle="1" w:styleId="CommentSubjectChar">
    <w:name w:val="Comment Subject Char"/>
    <w:basedOn w:val="CommentTextChar"/>
    <w:link w:val="CommentSubject"/>
    <w:uiPriority w:val="99"/>
    <w:semiHidden/>
    <w:rsid w:val="000B728E"/>
    <w:rPr>
      <w:b/>
      <w:bCs/>
    </w:rPr>
  </w:style>
  <w:style w:type="paragraph" w:styleId="NoSpacing">
    <w:name w:val="No Spacing"/>
    <w:uiPriority w:val="1"/>
    <w:qFormat/>
    <w:rsid w:val="00853EFC"/>
    <w:rPr>
      <w:sz w:val="22"/>
      <w:szCs w:val="22"/>
    </w:rPr>
  </w:style>
  <w:style w:type="paragraph" w:styleId="BodyText">
    <w:name w:val="Body Text"/>
    <w:basedOn w:val="Normal"/>
    <w:link w:val="BodyTextChar"/>
    <w:uiPriority w:val="1"/>
    <w:qFormat/>
    <w:rsid w:val="000625E4"/>
    <w:pPr>
      <w:widowControl w:val="0"/>
      <w:spacing w:after="0" w:line="240" w:lineRule="auto"/>
      <w:ind w:left="10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0625E4"/>
    <w:rPr>
      <w:rFonts w:ascii="Times New Roman" w:eastAsia="Times New Roman"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6638">
      <w:bodyDiv w:val="1"/>
      <w:marLeft w:val="0"/>
      <w:marRight w:val="0"/>
      <w:marTop w:val="0"/>
      <w:marBottom w:val="0"/>
      <w:divBdr>
        <w:top w:val="none" w:sz="0" w:space="0" w:color="auto"/>
        <w:left w:val="none" w:sz="0" w:space="0" w:color="auto"/>
        <w:bottom w:val="none" w:sz="0" w:space="0" w:color="auto"/>
        <w:right w:val="none" w:sz="0" w:space="0" w:color="auto"/>
      </w:divBdr>
      <w:divsChild>
        <w:div w:id="308287923">
          <w:marLeft w:val="0"/>
          <w:marRight w:val="0"/>
          <w:marTop w:val="0"/>
          <w:marBottom w:val="0"/>
          <w:divBdr>
            <w:top w:val="none" w:sz="0" w:space="0" w:color="auto"/>
            <w:left w:val="none" w:sz="0" w:space="0" w:color="auto"/>
            <w:bottom w:val="none" w:sz="0" w:space="0" w:color="auto"/>
            <w:right w:val="none" w:sz="0" w:space="0" w:color="auto"/>
          </w:divBdr>
          <w:divsChild>
            <w:div w:id="687487407">
              <w:marLeft w:val="0"/>
              <w:marRight w:val="0"/>
              <w:marTop w:val="0"/>
              <w:marBottom w:val="0"/>
              <w:divBdr>
                <w:top w:val="none" w:sz="0" w:space="0" w:color="auto"/>
                <w:left w:val="none" w:sz="0" w:space="0" w:color="auto"/>
                <w:bottom w:val="none" w:sz="0" w:space="0" w:color="auto"/>
                <w:right w:val="none" w:sz="0" w:space="0" w:color="auto"/>
              </w:divBdr>
              <w:divsChild>
                <w:div w:id="463430978">
                  <w:marLeft w:val="0"/>
                  <w:marRight w:val="0"/>
                  <w:marTop w:val="0"/>
                  <w:marBottom w:val="0"/>
                  <w:divBdr>
                    <w:top w:val="none" w:sz="0" w:space="0" w:color="auto"/>
                    <w:left w:val="none" w:sz="0" w:space="0" w:color="auto"/>
                    <w:bottom w:val="none" w:sz="0" w:space="0" w:color="auto"/>
                    <w:right w:val="none" w:sz="0" w:space="0" w:color="auto"/>
                  </w:divBdr>
                  <w:divsChild>
                    <w:div w:id="329069102">
                      <w:marLeft w:val="0"/>
                      <w:marRight w:val="0"/>
                      <w:marTop w:val="0"/>
                      <w:marBottom w:val="0"/>
                      <w:divBdr>
                        <w:top w:val="none" w:sz="0" w:space="0" w:color="auto"/>
                        <w:left w:val="none" w:sz="0" w:space="0" w:color="auto"/>
                        <w:bottom w:val="none" w:sz="0" w:space="0" w:color="auto"/>
                        <w:right w:val="none" w:sz="0" w:space="0" w:color="auto"/>
                      </w:divBdr>
                      <w:divsChild>
                        <w:div w:id="2129886307">
                          <w:marLeft w:val="0"/>
                          <w:marRight w:val="0"/>
                          <w:marTop w:val="0"/>
                          <w:marBottom w:val="0"/>
                          <w:divBdr>
                            <w:top w:val="none" w:sz="0" w:space="0" w:color="auto"/>
                            <w:left w:val="none" w:sz="0" w:space="0" w:color="auto"/>
                            <w:bottom w:val="none" w:sz="0" w:space="0" w:color="auto"/>
                            <w:right w:val="none" w:sz="0" w:space="0" w:color="auto"/>
                          </w:divBdr>
                          <w:divsChild>
                            <w:div w:id="1542744635">
                              <w:marLeft w:val="0"/>
                              <w:marRight w:val="0"/>
                              <w:marTop w:val="0"/>
                              <w:marBottom w:val="0"/>
                              <w:divBdr>
                                <w:top w:val="none" w:sz="0" w:space="0" w:color="auto"/>
                                <w:left w:val="none" w:sz="0" w:space="0" w:color="auto"/>
                                <w:bottom w:val="none" w:sz="0" w:space="0" w:color="auto"/>
                                <w:right w:val="none" w:sz="0" w:space="0" w:color="auto"/>
                              </w:divBdr>
                              <w:divsChild>
                                <w:div w:id="1090009912">
                                  <w:marLeft w:val="0"/>
                                  <w:marRight w:val="0"/>
                                  <w:marTop w:val="0"/>
                                  <w:marBottom w:val="0"/>
                                  <w:divBdr>
                                    <w:top w:val="none" w:sz="0" w:space="0" w:color="auto"/>
                                    <w:left w:val="none" w:sz="0" w:space="0" w:color="auto"/>
                                    <w:bottom w:val="none" w:sz="0" w:space="0" w:color="auto"/>
                                    <w:right w:val="none" w:sz="0" w:space="0" w:color="auto"/>
                                  </w:divBdr>
                                  <w:divsChild>
                                    <w:div w:id="848520938">
                                      <w:marLeft w:val="0"/>
                                      <w:marRight w:val="0"/>
                                      <w:marTop w:val="0"/>
                                      <w:marBottom w:val="0"/>
                                      <w:divBdr>
                                        <w:top w:val="none" w:sz="0" w:space="0" w:color="auto"/>
                                        <w:left w:val="none" w:sz="0" w:space="0" w:color="auto"/>
                                        <w:bottom w:val="none" w:sz="0" w:space="0" w:color="auto"/>
                                        <w:right w:val="none" w:sz="0" w:space="0" w:color="auto"/>
                                      </w:divBdr>
                                      <w:divsChild>
                                        <w:div w:id="921331370">
                                          <w:marLeft w:val="0"/>
                                          <w:marRight w:val="0"/>
                                          <w:marTop w:val="0"/>
                                          <w:marBottom w:val="0"/>
                                          <w:divBdr>
                                            <w:top w:val="none" w:sz="0" w:space="0" w:color="auto"/>
                                            <w:left w:val="none" w:sz="0" w:space="0" w:color="auto"/>
                                            <w:bottom w:val="none" w:sz="0" w:space="0" w:color="auto"/>
                                            <w:right w:val="none" w:sz="0" w:space="0" w:color="auto"/>
                                          </w:divBdr>
                                          <w:divsChild>
                                            <w:div w:id="151720739">
                                              <w:marLeft w:val="0"/>
                                              <w:marRight w:val="0"/>
                                              <w:marTop w:val="0"/>
                                              <w:marBottom w:val="0"/>
                                              <w:divBdr>
                                                <w:top w:val="none" w:sz="0" w:space="0" w:color="auto"/>
                                                <w:left w:val="none" w:sz="0" w:space="0" w:color="auto"/>
                                                <w:bottom w:val="none" w:sz="0" w:space="0" w:color="auto"/>
                                                <w:right w:val="none" w:sz="0" w:space="0" w:color="auto"/>
                                              </w:divBdr>
                                              <w:divsChild>
                                                <w:div w:id="943342807">
                                                  <w:marLeft w:val="0"/>
                                                  <w:marRight w:val="0"/>
                                                  <w:marTop w:val="0"/>
                                                  <w:marBottom w:val="0"/>
                                                  <w:divBdr>
                                                    <w:top w:val="none" w:sz="0" w:space="0" w:color="auto"/>
                                                    <w:left w:val="none" w:sz="0" w:space="0" w:color="auto"/>
                                                    <w:bottom w:val="none" w:sz="0" w:space="0" w:color="auto"/>
                                                    <w:right w:val="none" w:sz="0" w:space="0" w:color="auto"/>
                                                  </w:divBdr>
                                                  <w:divsChild>
                                                    <w:div w:id="926766971">
                                                      <w:marLeft w:val="0"/>
                                                      <w:marRight w:val="0"/>
                                                      <w:marTop w:val="0"/>
                                                      <w:marBottom w:val="0"/>
                                                      <w:divBdr>
                                                        <w:top w:val="none" w:sz="0" w:space="0" w:color="auto"/>
                                                        <w:left w:val="none" w:sz="0" w:space="0" w:color="auto"/>
                                                        <w:bottom w:val="none" w:sz="0" w:space="0" w:color="auto"/>
                                                        <w:right w:val="none" w:sz="0" w:space="0" w:color="auto"/>
                                                      </w:divBdr>
                                                      <w:divsChild>
                                                        <w:div w:id="1984919648">
                                                          <w:marLeft w:val="0"/>
                                                          <w:marRight w:val="0"/>
                                                          <w:marTop w:val="0"/>
                                                          <w:marBottom w:val="0"/>
                                                          <w:divBdr>
                                                            <w:top w:val="none" w:sz="0" w:space="0" w:color="auto"/>
                                                            <w:left w:val="none" w:sz="0" w:space="0" w:color="auto"/>
                                                            <w:bottom w:val="none" w:sz="0" w:space="0" w:color="auto"/>
                                                            <w:right w:val="none" w:sz="0" w:space="0" w:color="auto"/>
                                                          </w:divBdr>
                                                          <w:divsChild>
                                                            <w:div w:id="125124148">
                                                              <w:marLeft w:val="0"/>
                                                              <w:marRight w:val="0"/>
                                                              <w:marTop w:val="0"/>
                                                              <w:marBottom w:val="0"/>
                                                              <w:divBdr>
                                                                <w:top w:val="none" w:sz="0" w:space="0" w:color="auto"/>
                                                                <w:left w:val="none" w:sz="0" w:space="0" w:color="auto"/>
                                                                <w:bottom w:val="none" w:sz="0" w:space="0" w:color="auto"/>
                                                                <w:right w:val="none" w:sz="0" w:space="0" w:color="auto"/>
                                                              </w:divBdr>
                                                              <w:divsChild>
                                                                <w:div w:id="1319961577">
                                                                  <w:marLeft w:val="0"/>
                                                                  <w:marRight w:val="0"/>
                                                                  <w:marTop w:val="0"/>
                                                                  <w:marBottom w:val="0"/>
                                                                  <w:divBdr>
                                                                    <w:top w:val="none" w:sz="0" w:space="0" w:color="auto"/>
                                                                    <w:left w:val="none" w:sz="0" w:space="0" w:color="auto"/>
                                                                    <w:bottom w:val="none" w:sz="0" w:space="0" w:color="auto"/>
                                                                    <w:right w:val="none" w:sz="0" w:space="0" w:color="auto"/>
                                                                  </w:divBdr>
                                                                  <w:divsChild>
                                                                    <w:div w:id="395511066">
                                                                      <w:marLeft w:val="0"/>
                                                                      <w:marRight w:val="0"/>
                                                                      <w:marTop w:val="0"/>
                                                                      <w:marBottom w:val="0"/>
                                                                      <w:divBdr>
                                                                        <w:top w:val="none" w:sz="0" w:space="0" w:color="auto"/>
                                                                        <w:left w:val="none" w:sz="0" w:space="0" w:color="auto"/>
                                                                        <w:bottom w:val="none" w:sz="0" w:space="0" w:color="auto"/>
                                                                        <w:right w:val="none" w:sz="0" w:space="0" w:color="auto"/>
                                                                      </w:divBdr>
                                                                      <w:divsChild>
                                                                        <w:div w:id="1357998365">
                                                                          <w:marLeft w:val="0"/>
                                                                          <w:marRight w:val="0"/>
                                                                          <w:marTop w:val="0"/>
                                                                          <w:marBottom w:val="0"/>
                                                                          <w:divBdr>
                                                                            <w:top w:val="none" w:sz="0" w:space="0" w:color="auto"/>
                                                                            <w:left w:val="none" w:sz="0" w:space="0" w:color="auto"/>
                                                                            <w:bottom w:val="none" w:sz="0" w:space="0" w:color="auto"/>
                                                                            <w:right w:val="none" w:sz="0" w:space="0" w:color="auto"/>
                                                                          </w:divBdr>
                                                                          <w:divsChild>
                                                                            <w:div w:id="864099979">
                                                                              <w:marLeft w:val="0"/>
                                                                              <w:marRight w:val="0"/>
                                                                              <w:marTop w:val="0"/>
                                                                              <w:marBottom w:val="0"/>
                                                                              <w:divBdr>
                                                                                <w:top w:val="none" w:sz="0" w:space="0" w:color="auto"/>
                                                                                <w:left w:val="none" w:sz="0" w:space="0" w:color="auto"/>
                                                                                <w:bottom w:val="none" w:sz="0" w:space="0" w:color="auto"/>
                                                                                <w:right w:val="none" w:sz="0" w:space="0" w:color="auto"/>
                                                                              </w:divBdr>
                                                                              <w:divsChild>
                                                                                <w:div w:id="1210067308">
                                                                                  <w:marLeft w:val="0"/>
                                                                                  <w:marRight w:val="0"/>
                                                                                  <w:marTop w:val="0"/>
                                                                                  <w:marBottom w:val="0"/>
                                                                                  <w:divBdr>
                                                                                    <w:top w:val="none" w:sz="0" w:space="0" w:color="auto"/>
                                                                                    <w:left w:val="none" w:sz="0" w:space="0" w:color="auto"/>
                                                                                    <w:bottom w:val="none" w:sz="0" w:space="0" w:color="auto"/>
                                                                                    <w:right w:val="none" w:sz="0" w:space="0" w:color="auto"/>
                                                                                  </w:divBdr>
                                                                                  <w:divsChild>
                                                                                    <w:div w:id="320695239">
                                                                                      <w:marLeft w:val="0"/>
                                                                                      <w:marRight w:val="0"/>
                                                                                      <w:marTop w:val="0"/>
                                                                                      <w:marBottom w:val="0"/>
                                                                                      <w:divBdr>
                                                                                        <w:top w:val="none" w:sz="0" w:space="0" w:color="auto"/>
                                                                                        <w:left w:val="none" w:sz="0" w:space="0" w:color="auto"/>
                                                                                        <w:bottom w:val="none" w:sz="0" w:space="0" w:color="auto"/>
                                                                                        <w:right w:val="none" w:sz="0" w:space="0" w:color="auto"/>
                                                                                      </w:divBdr>
                                                                                      <w:divsChild>
                                                                                        <w:div w:id="1127771131">
                                                                                          <w:marLeft w:val="0"/>
                                                                                          <w:marRight w:val="0"/>
                                                                                          <w:marTop w:val="0"/>
                                                                                          <w:marBottom w:val="0"/>
                                                                                          <w:divBdr>
                                                                                            <w:top w:val="none" w:sz="0" w:space="0" w:color="auto"/>
                                                                                            <w:left w:val="none" w:sz="0" w:space="0" w:color="auto"/>
                                                                                            <w:bottom w:val="none" w:sz="0" w:space="0" w:color="auto"/>
                                                                                            <w:right w:val="none" w:sz="0" w:space="0" w:color="auto"/>
                                                                                          </w:divBdr>
                                                                                          <w:divsChild>
                                                                                            <w:div w:id="2057006269">
                                                                                              <w:marLeft w:val="0"/>
                                                                                              <w:marRight w:val="0"/>
                                                                                              <w:marTop w:val="0"/>
                                                                                              <w:marBottom w:val="0"/>
                                                                                              <w:divBdr>
                                                                                                <w:top w:val="none" w:sz="0" w:space="0" w:color="auto"/>
                                                                                                <w:left w:val="none" w:sz="0" w:space="0" w:color="auto"/>
                                                                                                <w:bottom w:val="none" w:sz="0" w:space="0" w:color="auto"/>
                                                                                                <w:right w:val="none" w:sz="0" w:space="0" w:color="auto"/>
                                                                                              </w:divBdr>
                                                                                              <w:divsChild>
                                                                                                <w:div w:id="1251503712">
                                                                                                  <w:marLeft w:val="0"/>
                                                                                                  <w:marRight w:val="0"/>
                                                                                                  <w:marTop w:val="0"/>
                                                                                                  <w:marBottom w:val="0"/>
                                                                                                  <w:divBdr>
                                                                                                    <w:top w:val="none" w:sz="0" w:space="0" w:color="auto"/>
                                                                                                    <w:left w:val="none" w:sz="0" w:space="0" w:color="auto"/>
                                                                                                    <w:bottom w:val="none" w:sz="0" w:space="0" w:color="auto"/>
                                                                                                    <w:right w:val="none" w:sz="0" w:space="0" w:color="auto"/>
                                                                                                  </w:divBdr>
                                                                                                  <w:divsChild>
                                                                                                    <w:div w:id="1369526780">
                                                                                                      <w:marLeft w:val="0"/>
                                                                                                      <w:marRight w:val="0"/>
                                                                                                      <w:marTop w:val="0"/>
                                                                                                      <w:marBottom w:val="0"/>
                                                                                                      <w:divBdr>
                                                                                                        <w:top w:val="none" w:sz="0" w:space="0" w:color="auto"/>
                                                                                                        <w:left w:val="none" w:sz="0" w:space="0" w:color="auto"/>
                                                                                                        <w:bottom w:val="none" w:sz="0" w:space="0" w:color="auto"/>
                                                                                                        <w:right w:val="none" w:sz="0" w:space="0" w:color="auto"/>
                                                                                                      </w:divBdr>
                                                                                                      <w:divsChild>
                                                                                                        <w:div w:id="1114405745">
                                                                                                          <w:marLeft w:val="0"/>
                                                                                                          <w:marRight w:val="0"/>
                                                                                                          <w:marTop w:val="0"/>
                                                                                                          <w:marBottom w:val="0"/>
                                                                                                          <w:divBdr>
                                                                                                            <w:top w:val="none" w:sz="0" w:space="0" w:color="auto"/>
                                                                                                            <w:left w:val="none" w:sz="0" w:space="0" w:color="auto"/>
                                                                                                            <w:bottom w:val="none" w:sz="0" w:space="0" w:color="auto"/>
                                                                                                            <w:right w:val="none" w:sz="0" w:space="0" w:color="auto"/>
                                                                                                          </w:divBdr>
                                                                                                          <w:divsChild>
                                                                                                            <w:div w:id="1532108740">
                                                                                                              <w:marLeft w:val="0"/>
                                                                                                              <w:marRight w:val="0"/>
                                                                                                              <w:marTop w:val="0"/>
                                                                                                              <w:marBottom w:val="0"/>
                                                                                                              <w:divBdr>
                                                                                                                <w:top w:val="none" w:sz="0" w:space="0" w:color="auto"/>
                                                                                                                <w:left w:val="none" w:sz="0" w:space="0" w:color="auto"/>
                                                                                                                <w:bottom w:val="none" w:sz="0" w:space="0" w:color="auto"/>
                                                                                                                <w:right w:val="none" w:sz="0" w:space="0" w:color="auto"/>
                                                                                                              </w:divBdr>
                                                                                                              <w:divsChild>
                                                                                                                <w:div w:id="2070421161">
                                                                                                                  <w:marLeft w:val="0"/>
                                                                                                                  <w:marRight w:val="0"/>
                                                                                                                  <w:marTop w:val="0"/>
                                                                                                                  <w:marBottom w:val="0"/>
                                                                                                                  <w:divBdr>
                                                                                                                    <w:top w:val="none" w:sz="0" w:space="0" w:color="auto"/>
                                                                                                                    <w:left w:val="none" w:sz="0" w:space="0" w:color="auto"/>
                                                                                                                    <w:bottom w:val="none" w:sz="0" w:space="0" w:color="auto"/>
                                                                                                                    <w:right w:val="none" w:sz="0" w:space="0" w:color="auto"/>
                                                                                                                  </w:divBdr>
                                                                                                                  <w:divsChild>
                                                                                                                    <w:div w:id="78065260">
                                                                                                                      <w:marLeft w:val="0"/>
                                                                                                                      <w:marRight w:val="0"/>
                                                                                                                      <w:marTop w:val="0"/>
                                                                                                                      <w:marBottom w:val="0"/>
                                                                                                                      <w:divBdr>
                                                                                                                        <w:top w:val="none" w:sz="0" w:space="0" w:color="auto"/>
                                                                                                                        <w:left w:val="none" w:sz="0" w:space="0" w:color="auto"/>
                                                                                                                        <w:bottom w:val="none" w:sz="0" w:space="0" w:color="auto"/>
                                                                                                                        <w:right w:val="none" w:sz="0" w:space="0" w:color="auto"/>
                                                                                                                      </w:divBdr>
                                                                                                                      <w:divsChild>
                                                                                                                        <w:div w:id="451023890">
                                                                                                                          <w:marLeft w:val="0"/>
                                                                                                                          <w:marRight w:val="0"/>
                                                                                                                          <w:marTop w:val="0"/>
                                                                                                                          <w:marBottom w:val="0"/>
                                                                                                                          <w:divBdr>
                                                                                                                            <w:top w:val="none" w:sz="0" w:space="0" w:color="auto"/>
                                                                                                                            <w:left w:val="none" w:sz="0" w:space="0" w:color="auto"/>
                                                                                                                            <w:bottom w:val="none" w:sz="0" w:space="0" w:color="auto"/>
                                                                                                                            <w:right w:val="none" w:sz="0" w:space="0" w:color="auto"/>
                                                                                                                          </w:divBdr>
                                                                                                                          <w:divsChild>
                                                                                                                            <w:div w:id="587422297">
                                                                                                                              <w:marLeft w:val="0"/>
                                                                                                                              <w:marRight w:val="0"/>
                                                                                                                              <w:marTop w:val="0"/>
                                                                                                                              <w:marBottom w:val="0"/>
                                                                                                                              <w:divBdr>
                                                                                                                                <w:top w:val="none" w:sz="0" w:space="0" w:color="auto"/>
                                                                                                                                <w:left w:val="none" w:sz="0" w:space="0" w:color="auto"/>
                                                                                                                                <w:bottom w:val="none" w:sz="0" w:space="0" w:color="auto"/>
                                                                                                                                <w:right w:val="none" w:sz="0" w:space="0" w:color="auto"/>
                                                                                                                              </w:divBdr>
                                                                                                                              <w:divsChild>
                                                                                                                                <w:div w:id="15372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80193">
      <w:bodyDiv w:val="1"/>
      <w:marLeft w:val="0"/>
      <w:marRight w:val="0"/>
      <w:marTop w:val="0"/>
      <w:marBottom w:val="0"/>
      <w:divBdr>
        <w:top w:val="none" w:sz="0" w:space="0" w:color="auto"/>
        <w:left w:val="none" w:sz="0" w:space="0" w:color="auto"/>
        <w:bottom w:val="none" w:sz="0" w:space="0" w:color="auto"/>
        <w:right w:val="none" w:sz="0" w:space="0" w:color="auto"/>
      </w:divBdr>
    </w:div>
    <w:div w:id="246772128">
      <w:bodyDiv w:val="1"/>
      <w:marLeft w:val="0"/>
      <w:marRight w:val="0"/>
      <w:marTop w:val="0"/>
      <w:marBottom w:val="0"/>
      <w:divBdr>
        <w:top w:val="none" w:sz="0" w:space="0" w:color="auto"/>
        <w:left w:val="none" w:sz="0" w:space="0" w:color="auto"/>
        <w:bottom w:val="none" w:sz="0" w:space="0" w:color="auto"/>
        <w:right w:val="none" w:sz="0" w:space="0" w:color="auto"/>
      </w:divBdr>
      <w:divsChild>
        <w:div w:id="1332835059">
          <w:marLeft w:val="0"/>
          <w:marRight w:val="0"/>
          <w:marTop w:val="0"/>
          <w:marBottom w:val="0"/>
          <w:divBdr>
            <w:top w:val="none" w:sz="0" w:space="0" w:color="auto"/>
            <w:left w:val="none" w:sz="0" w:space="0" w:color="auto"/>
            <w:bottom w:val="none" w:sz="0" w:space="0" w:color="auto"/>
            <w:right w:val="none" w:sz="0" w:space="0" w:color="auto"/>
          </w:divBdr>
          <w:divsChild>
            <w:div w:id="1297644224">
              <w:marLeft w:val="0"/>
              <w:marRight w:val="0"/>
              <w:marTop w:val="0"/>
              <w:marBottom w:val="0"/>
              <w:divBdr>
                <w:top w:val="none" w:sz="0" w:space="0" w:color="auto"/>
                <w:left w:val="none" w:sz="0" w:space="0" w:color="auto"/>
                <w:bottom w:val="none" w:sz="0" w:space="0" w:color="auto"/>
                <w:right w:val="none" w:sz="0" w:space="0" w:color="auto"/>
              </w:divBdr>
              <w:divsChild>
                <w:div w:id="1707832794">
                  <w:marLeft w:val="0"/>
                  <w:marRight w:val="0"/>
                  <w:marTop w:val="0"/>
                  <w:marBottom w:val="0"/>
                  <w:divBdr>
                    <w:top w:val="none" w:sz="0" w:space="0" w:color="auto"/>
                    <w:left w:val="none" w:sz="0" w:space="0" w:color="auto"/>
                    <w:bottom w:val="none" w:sz="0" w:space="0" w:color="auto"/>
                    <w:right w:val="none" w:sz="0" w:space="0" w:color="auto"/>
                  </w:divBdr>
                  <w:divsChild>
                    <w:div w:id="2090956050">
                      <w:marLeft w:val="0"/>
                      <w:marRight w:val="0"/>
                      <w:marTop w:val="0"/>
                      <w:marBottom w:val="0"/>
                      <w:divBdr>
                        <w:top w:val="none" w:sz="0" w:space="0" w:color="auto"/>
                        <w:left w:val="none" w:sz="0" w:space="0" w:color="auto"/>
                        <w:bottom w:val="none" w:sz="0" w:space="0" w:color="auto"/>
                        <w:right w:val="none" w:sz="0" w:space="0" w:color="auto"/>
                      </w:divBdr>
                      <w:divsChild>
                        <w:div w:id="803279333">
                          <w:marLeft w:val="0"/>
                          <w:marRight w:val="0"/>
                          <w:marTop w:val="0"/>
                          <w:marBottom w:val="0"/>
                          <w:divBdr>
                            <w:top w:val="none" w:sz="0" w:space="0" w:color="auto"/>
                            <w:left w:val="none" w:sz="0" w:space="0" w:color="auto"/>
                            <w:bottom w:val="none" w:sz="0" w:space="0" w:color="auto"/>
                            <w:right w:val="none" w:sz="0" w:space="0" w:color="auto"/>
                          </w:divBdr>
                          <w:divsChild>
                            <w:div w:id="495650594">
                              <w:marLeft w:val="0"/>
                              <w:marRight w:val="0"/>
                              <w:marTop w:val="0"/>
                              <w:marBottom w:val="0"/>
                              <w:divBdr>
                                <w:top w:val="none" w:sz="0" w:space="0" w:color="auto"/>
                                <w:left w:val="none" w:sz="0" w:space="0" w:color="auto"/>
                                <w:bottom w:val="none" w:sz="0" w:space="0" w:color="auto"/>
                                <w:right w:val="none" w:sz="0" w:space="0" w:color="auto"/>
                              </w:divBdr>
                              <w:divsChild>
                                <w:div w:id="1534073255">
                                  <w:marLeft w:val="0"/>
                                  <w:marRight w:val="0"/>
                                  <w:marTop w:val="0"/>
                                  <w:marBottom w:val="0"/>
                                  <w:divBdr>
                                    <w:top w:val="none" w:sz="0" w:space="0" w:color="auto"/>
                                    <w:left w:val="none" w:sz="0" w:space="0" w:color="auto"/>
                                    <w:bottom w:val="none" w:sz="0" w:space="0" w:color="auto"/>
                                    <w:right w:val="none" w:sz="0" w:space="0" w:color="auto"/>
                                  </w:divBdr>
                                  <w:divsChild>
                                    <w:div w:id="516893605">
                                      <w:marLeft w:val="0"/>
                                      <w:marRight w:val="0"/>
                                      <w:marTop w:val="0"/>
                                      <w:marBottom w:val="0"/>
                                      <w:divBdr>
                                        <w:top w:val="none" w:sz="0" w:space="0" w:color="auto"/>
                                        <w:left w:val="none" w:sz="0" w:space="0" w:color="auto"/>
                                        <w:bottom w:val="none" w:sz="0" w:space="0" w:color="auto"/>
                                        <w:right w:val="none" w:sz="0" w:space="0" w:color="auto"/>
                                      </w:divBdr>
                                      <w:divsChild>
                                        <w:div w:id="1208296628">
                                          <w:marLeft w:val="0"/>
                                          <w:marRight w:val="0"/>
                                          <w:marTop w:val="0"/>
                                          <w:marBottom w:val="0"/>
                                          <w:divBdr>
                                            <w:top w:val="none" w:sz="0" w:space="0" w:color="auto"/>
                                            <w:left w:val="none" w:sz="0" w:space="0" w:color="auto"/>
                                            <w:bottom w:val="none" w:sz="0" w:space="0" w:color="auto"/>
                                            <w:right w:val="none" w:sz="0" w:space="0" w:color="auto"/>
                                          </w:divBdr>
                                          <w:divsChild>
                                            <w:div w:id="1903783732">
                                              <w:marLeft w:val="0"/>
                                              <w:marRight w:val="0"/>
                                              <w:marTop w:val="0"/>
                                              <w:marBottom w:val="0"/>
                                              <w:divBdr>
                                                <w:top w:val="none" w:sz="0" w:space="0" w:color="auto"/>
                                                <w:left w:val="none" w:sz="0" w:space="0" w:color="auto"/>
                                                <w:bottom w:val="none" w:sz="0" w:space="0" w:color="auto"/>
                                                <w:right w:val="none" w:sz="0" w:space="0" w:color="auto"/>
                                              </w:divBdr>
                                              <w:divsChild>
                                                <w:div w:id="107547491">
                                                  <w:marLeft w:val="0"/>
                                                  <w:marRight w:val="0"/>
                                                  <w:marTop w:val="0"/>
                                                  <w:marBottom w:val="0"/>
                                                  <w:divBdr>
                                                    <w:top w:val="none" w:sz="0" w:space="0" w:color="auto"/>
                                                    <w:left w:val="none" w:sz="0" w:space="0" w:color="auto"/>
                                                    <w:bottom w:val="none" w:sz="0" w:space="0" w:color="auto"/>
                                                    <w:right w:val="none" w:sz="0" w:space="0" w:color="auto"/>
                                                  </w:divBdr>
                                                  <w:divsChild>
                                                    <w:div w:id="707146849">
                                                      <w:marLeft w:val="0"/>
                                                      <w:marRight w:val="0"/>
                                                      <w:marTop w:val="0"/>
                                                      <w:marBottom w:val="0"/>
                                                      <w:divBdr>
                                                        <w:top w:val="none" w:sz="0" w:space="0" w:color="auto"/>
                                                        <w:left w:val="none" w:sz="0" w:space="0" w:color="auto"/>
                                                        <w:bottom w:val="none" w:sz="0" w:space="0" w:color="auto"/>
                                                        <w:right w:val="none" w:sz="0" w:space="0" w:color="auto"/>
                                                      </w:divBdr>
                                                      <w:divsChild>
                                                        <w:div w:id="1933662602">
                                                          <w:marLeft w:val="0"/>
                                                          <w:marRight w:val="0"/>
                                                          <w:marTop w:val="0"/>
                                                          <w:marBottom w:val="0"/>
                                                          <w:divBdr>
                                                            <w:top w:val="none" w:sz="0" w:space="0" w:color="auto"/>
                                                            <w:left w:val="none" w:sz="0" w:space="0" w:color="auto"/>
                                                            <w:bottom w:val="none" w:sz="0" w:space="0" w:color="auto"/>
                                                            <w:right w:val="none" w:sz="0" w:space="0" w:color="auto"/>
                                                          </w:divBdr>
                                                          <w:divsChild>
                                                            <w:div w:id="488980654">
                                                              <w:marLeft w:val="0"/>
                                                              <w:marRight w:val="0"/>
                                                              <w:marTop w:val="0"/>
                                                              <w:marBottom w:val="0"/>
                                                              <w:divBdr>
                                                                <w:top w:val="none" w:sz="0" w:space="0" w:color="auto"/>
                                                                <w:left w:val="none" w:sz="0" w:space="0" w:color="auto"/>
                                                                <w:bottom w:val="none" w:sz="0" w:space="0" w:color="auto"/>
                                                                <w:right w:val="none" w:sz="0" w:space="0" w:color="auto"/>
                                                              </w:divBdr>
                                                              <w:divsChild>
                                                                <w:div w:id="1077943976">
                                                                  <w:marLeft w:val="0"/>
                                                                  <w:marRight w:val="0"/>
                                                                  <w:marTop w:val="0"/>
                                                                  <w:marBottom w:val="0"/>
                                                                  <w:divBdr>
                                                                    <w:top w:val="none" w:sz="0" w:space="0" w:color="auto"/>
                                                                    <w:left w:val="none" w:sz="0" w:space="0" w:color="auto"/>
                                                                    <w:bottom w:val="none" w:sz="0" w:space="0" w:color="auto"/>
                                                                    <w:right w:val="none" w:sz="0" w:space="0" w:color="auto"/>
                                                                  </w:divBdr>
                                                                  <w:divsChild>
                                                                    <w:div w:id="999305575">
                                                                      <w:marLeft w:val="0"/>
                                                                      <w:marRight w:val="0"/>
                                                                      <w:marTop w:val="0"/>
                                                                      <w:marBottom w:val="0"/>
                                                                      <w:divBdr>
                                                                        <w:top w:val="none" w:sz="0" w:space="0" w:color="auto"/>
                                                                        <w:left w:val="none" w:sz="0" w:space="0" w:color="auto"/>
                                                                        <w:bottom w:val="none" w:sz="0" w:space="0" w:color="auto"/>
                                                                        <w:right w:val="none" w:sz="0" w:space="0" w:color="auto"/>
                                                                      </w:divBdr>
                                                                      <w:divsChild>
                                                                        <w:div w:id="166099201">
                                                                          <w:marLeft w:val="0"/>
                                                                          <w:marRight w:val="0"/>
                                                                          <w:marTop w:val="0"/>
                                                                          <w:marBottom w:val="0"/>
                                                                          <w:divBdr>
                                                                            <w:top w:val="none" w:sz="0" w:space="0" w:color="auto"/>
                                                                            <w:left w:val="none" w:sz="0" w:space="0" w:color="auto"/>
                                                                            <w:bottom w:val="none" w:sz="0" w:space="0" w:color="auto"/>
                                                                            <w:right w:val="none" w:sz="0" w:space="0" w:color="auto"/>
                                                                          </w:divBdr>
                                                                          <w:divsChild>
                                                                            <w:div w:id="1771311689">
                                                                              <w:marLeft w:val="0"/>
                                                                              <w:marRight w:val="0"/>
                                                                              <w:marTop w:val="0"/>
                                                                              <w:marBottom w:val="0"/>
                                                                              <w:divBdr>
                                                                                <w:top w:val="none" w:sz="0" w:space="0" w:color="auto"/>
                                                                                <w:left w:val="none" w:sz="0" w:space="0" w:color="auto"/>
                                                                                <w:bottom w:val="none" w:sz="0" w:space="0" w:color="auto"/>
                                                                                <w:right w:val="none" w:sz="0" w:space="0" w:color="auto"/>
                                                                              </w:divBdr>
                                                                              <w:divsChild>
                                                                                <w:div w:id="1778600531">
                                                                                  <w:marLeft w:val="0"/>
                                                                                  <w:marRight w:val="0"/>
                                                                                  <w:marTop w:val="0"/>
                                                                                  <w:marBottom w:val="0"/>
                                                                                  <w:divBdr>
                                                                                    <w:top w:val="none" w:sz="0" w:space="0" w:color="auto"/>
                                                                                    <w:left w:val="none" w:sz="0" w:space="0" w:color="auto"/>
                                                                                    <w:bottom w:val="none" w:sz="0" w:space="0" w:color="auto"/>
                                                                                    <w:right w:val="none" w:sz="0" w:space="0" w:color="auto"/>
                                                                                  </w:divBdr>
                                                                                  <w:divsChild>
                                                                                    <w:div w:id="89545770">
                                                                                      <w:marLeft w:val="0"/>
                                                                                      <w:marRight w:val="0"/>
                                                                                      <w:marTop w:val="0"/>
                                                                                      <w:marBottom w:val="0"/>
                                                                                      <w:divBdr>
                                                                                        <w:top w:val="none" w:sz="0" w:space="0" w:color="auto"/>
                                                                                        <w:left w:val="none" w:sz="0" w:space="0" w:color="auto"/>
                                                                                        <w:bottom w:val="none" w:sz="0" w:space="0" w:color="auto"/>
                                                                                        <w:right w:val="none" w:sz="0" w:space="0" w:color="auto"/>
                                                                                      </w:divBdr>
                                                                                      <w:divsChild>
                                                                                        <w:div w:id="170143801">
                                                                                          <w:marLeft w:val="0"/>
                                                                                          <w:marRight w:val="0"/>
                                                                                          <w:marTop w:val="0"/>
                                                                                          <w:marBottom w:val="0"/>
                                                                                          <w:divBdr>
                                                                                            <w:top w:val="none" w:sz="0" w:space="0" w:color="auto"/>
                                                                                            <w:left w:val="none" w:sz="0" w:space="0" w:color="auto"/>
                                                                                            <w:bottom w:val="none" w:sz="0" w:space="0" w:color="auto"/>
                                                                                            <w:right w:val="none" w:sz="0" w:space="0" w:color="auto"/>
                                                                                          </w:divBdr>
                                                                                          <w:divsChild>
                                                                                            <w:div w:id="293147076">
                                                                                              <w:marLeft w:val="0"/>
                                                                                              <w:marRight w:val="0"/>
                                                                                              <w:marTop w:val="0"/>
                                                                                              <w:marBottom w:val="0"/>
                                                                                              <w:divBdr>
                                                                                                <w:top w:val="none" w:sz="0" w:space="0" w:color="auto"/>
                                                                                                <w:left w:val="none" w:sz="0" w:space="0" w:color="auto"/>
                                                                                                <w:bottom w:val="none" w:sz="0" w:space="0" w:color="auto"/>
                                                                                                <w:right w:val="none" w:sz="0" w:space="0" w:color="auto"/>
                                                                                              </w:divBdr>
                                                                                              <w:divsChild>
                                                                                                <w:div w:id="1049575659">
                                                                                                  <w:marLeft w:val="0"/>
                                                                                                  <w:marRight w:val="0"/>
                                                                                                  <w:marTop w:val="0"/>
                                                                                                  <w:marBottom w:val="0"/>
                                                                                                  <w:divBdr>
                                                                                                    <w:top w:val="none" w:sz="0" w:space="0" w:color="auto"/>
                                                                                                    <w:left w:val="none" w:sz="0" w:space="0" w:color="auto"/>
                                                                                                    <w:bottom w:val="none" w:sz="0" w:space="0" w:color="auto"/>
                                                                                                    <w:right w:val="none" w:sz="0" w:space="0" w:color="auto"/>
                                                                                                  </w:divBdr>
                                                                                                  <w:divsChild>
                                                                                                    <w:div w:id="2121294099">
                                                                                                      <w:marLeft w:val="0"/>
                                                                                                      <w:marRight w:val="0"/>
                                                                                                      <w:marTop w:val="0"/>
                                                                                                      <w:marBottom w:val="0"/>
                                                                                                      <w:divBdr>
                                                                                                        <w:top w:val="none" w:sz="0" w:space="0" w:color="auto"/>
                                                                                                        <w:left w:val="none" w:sz="0" w:space="0" w:color="auto"/>
                                                                                                        <w:bottom w:val="none" w:sz="0" w:space="0" w:color="auto"/>
                                                                                                        <w:right w:val="none" w:sz="0" w:space="0" w:color="auto"/>
                                                                                                      </w:divBdr>
                                                                                                      <w:divsChild>
                                                                                                        <w:div w:id="341325254">
                                                                                                          <w:marLeft w:val="0"/>
                                                                                                          <w:marRight w:val="0"/>
                                                                                                          <w:marTop w:val="0"/>
                                                                                                          <w:marBottom w:val="0"/>
                                                                                                          <w:divBdr>
                                                                                                            <w:top w:val="none" w:sz="0" w:space="0" w:color="auto"/>
                                                                                                            <w:left w:val="none" w:sz="0" w:space="0" w:color="auto"/>
                                                                                                            <w:bottom w:val="none" w:sz="0" w:space="0" w:color="auto"/>
                                                                                                            <w:right w:val="none" w:sz="0" w:space="0" w:color="auto"/>
                                                                                                          </w:divBdr>
                                                                                                          <w:divsChild>
                                                                                                            <w:div w:id="937060366">
                                                                                                              <w:marLeft w:val="0"/>
                                                                                                              <w:marRight w:val="0"/>
                                                                                                              <w:marTop w:val="0"/>
                                                                                                              <w:marBottom w:val="0"/>
                                                                                                              <w:divBdr>
                                                                                                                <w:top w:val="none" w:sz="0" w:space="0" w:color="auto"/>
                                                                                                                <w:left w:val="none" w:sz="0" w:space="0" w:color="auto"/>
                                                                                                                <w:bottom w:val="none" w:sz="0" w:space="0" w:color="auto"/>
                                                                                                                <w:right w:val="none" w:sz="0" w:space="0" w:color="auto"/>
                                                                                                              </w:divBdr>
                                                                                                              <w:divsChild>
                                                                                                                <w:div w:id="571156581">
                                                                                                                  <w:marLeft w:val="0"/>
                                                                                                                  <w:marRight w:val="0"/>
                                                                                                                  <w:marTop w:val="0"/>
                                                                                                                  <w:marBottom w:val="0"/>
                                                                                                                  <w:divBdr>
                                                                                                                    <w:top w:val="none" w:sz="0" w:space="0" w:color="auto"/>
                                                                                                                    <w:left w:val="none" w:sz="0" w:space="0" w:color="auto"/>
                                                                                                                    <w:bottom w:val="none" w:sz="0" w:space="0" w:color="auto"/>
                                                                                                                    <w:right w:val="none" w:sz="0" w:space="0" w:color="auto"/>
                                                                                                                  </w:divBdr>
                                                                                                                  <w:divsChild>
                                                                                                                    <w:div w:id="125900405">
                                                                                                                      <w:marLeft w:val="0"/>
                                                                                                                      <w:marRight w:val="0"/>
                                                                                                                      <w:marTop w:val="0"/>
                                                                                                                      <w:marBottom w:val="0"/>
                                                                                                                      <w:divBdr>
                                                                                                                        <w:top w:val="none" w:sz="0" w:space="0" w:color="auto"/>
                                                                                                                        <w:left w:val="none" w:sz="0" w:space="0" w:color="auto"/>
                                                                                                                        <w:bottom w:val="none" w:sz="0" w:space="0" w:color="auto"/>
                                                                                                                        <w:right w:val="none" w:sz="0" w:space="0" w:color="auto"/>
                                                                                                                      </w:divBdr>
                                                                                                                      <w:divsChild>
                                                                                                                        <w:div w:id="2048488553">
                                                                                                                          <w:marLeft w:val="0"/>
                                                                                                                          <w:marRight w:val="0"/>
                                                                                                                          <w:marTop w:val="0"/>
                                                                                                                          <w:marBottom w:val="0"/>
                                                                                                                          <w:divBdr>
                                                                                                                            <w:top w:val="none" w:sz="0" w:space="0" w:color="auto"/>
                                                                                                                            <w:left w:val="none" w:sz="0" w:space="0" w:color="auto"/>
                                                                                                                            <w:bottom w:val="none" w:sz="0" w:space="0" w:color="auto"/>
                                                                                                                            <w:right w:val="none" w:sz="0" w:space="0" w:color="auto"/>
                                                                                                                          </w:divBdr>
                                                                                                                          <w:divsChild>
                                                                                                                            <w:div w:id="644548251">
                                                                                                                              <w:marLeft w:val="0"/>
                                                                                                                              <w:marRight w:val="0"/>
                                                                                                                              <w:marTop w:val="0"/>
                                                                                                                              <w:marBottom w:val="0"/>
                                                                                                                              <w:divBdr>
                                                                                                                                <w:top w:val="none" w:sz="0" w:space="0" w:color="auto"/>
                                                                                                                                <w:left w:val="none" w:sz="0" w:space="0" w:color="auto"/>
                                                                                                                                <w:bottom w:val="none" w:sz="0" w:space="0" w:color="auto"/>
                                                                                                                                <w:right w:val="none" w:sz="0" w:space="0" w:color="auto"/>
                                                                                                                              </w:divBdr>
                                                                                                                              <w:divsChild>
                                                                                                                                <w:div w:id="17445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855745">
      <w:bodyDiv w:val="1"/>
      <w:marLeft w:val="0"/>
      <w:marRight w:val="0"/>
      <w:marTop w:val="0"/>
      <w:marBottom w:val="0"/>
      <w:divBdr>
        <w:top w:val="none" w:sz="0" w:space="0" w:color="auto"/>
        <w:left w:val="none" w:sz="0" w:space="0" w:color="auto"/>
        <w:bottom w:val="none" w:sz="0" w:space="0" w:color="auto"/>
        <w:right w:val="none" w:sz="0" w:space="0" w:color="auto"/>
      </w:divBdr>
    </w:div>
    <w:div w:id="840505324">
      <w:bodyDiv w:val="1"/>
      <w:marLeft w:val="0"/>
      <w:marRight w:val="0"/>
      <w:marTop w:val="0"/>
      <w:marBottom w:val="0"/>
      <w:divBdr>
        <w:top w:val="none" w:sz="0" w:space="0" w:color="auto"/>
        <w:left w:val="none" w:sz="0" w:space="0" w:color="auto"/>
        <w:bottom w:val="none" w:sz="0" w:space="0" w:color="auto"/>
        <w:right w:val="none" w:sz="0" w:space="0" w:color="auto"/>
      </w:divBdr>
    </w:div>
    <w:div w:id="1368096045">
      <w:bodyDiv w:val="1"/>
      <w:marLeft w:val="0"/>
      <w:marRight w:val="0"/>
      <w:marTop w:val="0"/>
      <w:marBottom w:val="0"/>
      <w:divBdr>
        <w:top w:val="none" w:sz="0" w:space="0" w:color="auto"/>
        <w:left w:val="none" w:sz="0" w:space="0" w:color="auto"/>
        <w:bottom w:val="none" w:sz="0" w:space="0" w:color="auto"/>
        <w:right w:val="none" w:sz="0" w:space="0" w:color="auto"/>
      </w:divBdr>
    </w:div>
    <w:div w:id="1880431604">
      <w:bodyDiv w:val="1"/>
      <w:marLeft w:val="0"/>
      <w:marRight w:val="0"/>
      <w:marTop w:val="0"/>
      <w:marBottom w:val="0"/>
      <w:divBdr>
        <w:top w:val="none" w:sz="0" w:space="0" w:color="auto"/>
        <w:left w:val="none" w:sz="0" w:space="0" w:color="auto"/>
        <w:bottom w:val="none" w:sz="0" w:space="0" w:color="auto"/>
        <w:right w:val="none" w:sz="0" w:space="0" w:color="auto"/>
      </w:divBdr>
    </w:div>
    <w:div w:id="2045013725">
      <w:bodyDiv w:val="1"/>
      <w:marLeft w:val="0"/>
      <w:marRight w:val="0"/>
      <w:marTop w:val="0"/>
      <w:marBottom w:val="0"/>
      <w:divBdr>
        <w:top w:val="none" w:sz="0" w:space="0" w:color="auto"/>
        <w:left w:val="none" w:sz="0" w:space="0" w:color="auto"/>
        <w:bottom w:val="none" w:sz="0" w:space="0" w:color="auto"/>
        <w:right w:val="none" w:sz="0" w:space="0" w:color="auto"/>
      </w:divBdr>
      <w:divsChild>
        <w:div w:id="1541867720">
          <w:marLeft w:val="0"/>
          <w:marRight w:val="0"/>
          <w:marTop w:val="0"/>
          <w:marBottom w:val="0"/>
          <w:divBdr>
            <w:top w:val="none" w:sz="0" w:space="0" w:color="auto"/>
            <w:left w:val="none" w:sz="0" w:space="0" w:color="auto"/>
            <w:bottom w:val="none" w:sz="0" w:space="0" w:color="auto"/>
            <w:right w:val="none" w:sz="0" w:space="0" w:color="auto"/>
          </w:divBdr>
          <w:divsChild>
            <w:div w:id="1892036207">
              <w:marLeft w:val="0"/>
              <w:marRight w:val="0"/>
              <w:marTop w:val="0"/>
              <w:marBottom w:val="0"/>
              <w:divBdr>
                <w:top w:val="none" w:sz="0" w:space="0" w:color="auto"/>
                <w:left w:val="none" w:sz="0" w:space="0" w:color="auto"/>
                <w:bottom w:val="none" w:sz="0" w:space="0" w:color="auto"/>
                <w:right w:val="none" w:sz="0" w:space="0" w:color="auto"/>
              </w:divBdr>
              <w:divsChild>
                <w:div w:id="907038622">
                  <w:marLeft w:val="0"/>
                  <w:marRight w:val="0"/>
                  <w:marTop w:val="0"/>
                  <w:marBottom w:val="0"/>
                  <w:divBdr>
                    <w:top w:val="none" w:sz="0" w:space="0" w:color="auto"/>
                    <w:left w:val="none" w:sz="0" w:space="0" w:color="auto"/>
                    <w:bottom w:val="none" w:sz="0" w:space="0" w:color="auto"/>
                    <w:right w:val="none" w:sz="0" w:space="0" w:color="auto"/>
                  </w:divBdr>
                  <w:divsChild>
                    <w:div w:id="579947003">
                      <w:marLeft w:val="0"/>
                      <w:marRight w:val="0"/>
                      <w:marTop w:val="0"/>
                      <w:marBottom w:val="0"/>
                      <w:divBdr>
                        <w:top w:val="none" w:sz="0" w:space="0" w:color="auto"/>
                        <w:left w:val="none" w:sz="0" w:space="0" w:color="auto"/>
                        <w:bottom w:val="none" w:sz="0" w:space="0" w:color="auto"/>
                        <w:right w:val="none" w:sz="0" w:space="0" w:color="auto"/>
                      </w:divBdr>
                      <w:divsChild>
                        <w:div w:id="74133632">
                          <w:marLeft w:val="0"/>
                          <w:marRight w:val="0"/>
                          <w:marTop w:val="0"/>
                          <w:marBottom w:val="0"/>
                          <w:divBdr>
                            <w:top w:val="none" w:sz="0" w:space="0" w:color="auto"/>
                            <w:left w:val="none" w:sz="0" w:space="0" w:color="auto"/>
                            <w:bottom w:val="none" w:sz="0" w:space="0" w:color="auto"/>
                            <w:right w:val="none" w:sz="0" w:space="0" w:color="auto"/>
                          </w:divBdr>
                          <w:divsChild>
                            <w:div w:id="653028967">
                              <w:marLeft w:val="0"/>
                              <w:marRight w:val="0"/>
                              <w:marTop w:val="0"/>
                              <w:marBottom w:val="0"/>
                              <w:divBdr>
                                <w:top w:val="none" w:sz="0" w:space="0" w:color="auto"/>
                                <w:left w:val="none" w:sz="0" w:space="0" w:color="auto"/>
                                <w:bottom w:val="none" w:sz="0" w:space="0" w:color="auto"/>
                                <w:right w:val="none" w:sz="0" w:space="0" w:color="auto"/>
                              </w:divBdr>
                              <w:divsChild>
                                <w:div w:id="1690057570">
                                  <w:marLeft w:val="0"/>
                                  <w:marRight w:val="0"/>
                                  <w:marTop w:val="0"/>
                                  <w:marBottom w:val="0"/>
                                  <w:divBdr>
                                    <w:top w:val="none" w:sz="0" w:space="0" w:color="auto"/>
                                    <w:left w:val="none" w:sz="0" w:space="0" w:color="auto"/>
                                    <w:bottom w:val="none" w:sz="0" w:space="0" w:color="auto"/>
                                    <w:right w:val="none" w:sz="0" w:space="0" w:color="auto"/>
                                  </w:divBdr>
                                  <w:divsChild>
                                    <w:div w:id="1460076997">
                                      <w:marLeft w:val="0"/>
                                      <w:marRight w:val="0"/>
                                      <w:marTop w:val="0"/>
                                      <w:marBottom w:val="0"/>
                                      <w:divBdr>
                                        <w:top w:val="none" w:sz="0" w:space="0" w:color="auto"/>
                                        <w:left w:val="none" w:sz="0" w:space="0" w:color="auto"/>
                                        <w:bottom w:val="none" w:sz="0" w:space="0" w:color="auto"/>
                                        <w:right w:val="none" w:sz="0" w:space="0" w:color="auto"/>
                                      </w:divBdr>
                                      <w:divsChild>
                                        <w:div w:id="2022198783">
                                          <w:marLeft w:val="0"/>
                                          <w:marRight w:val="0"/>
                                          <w:marTop w:val="0"/>
                                          <w:marBottom w:val="0"/>
                                          <w:divBdr>
                                            <w:top w:val="none" w:sz="0" w:space="0" w:color="auto"/>
                                            <w:left w:val="none" w:sz="0" w:space="0" w:color="auto"/>
                                            <w:bottom w:val="none" w:sz="0" w:space="0" w:color="auto"/>
                                            <w:right w:val="none" w:sz="0" w:space="0" w:color="auto"/>
                                          </w:divBdr>
                                          <w:divsChild>
                                            <w:div w:id="367291800">
                                              <w:marLeft w:val="0"/>
                                              <w:marRight w:val="0"/>
                                              <w:marTop w:val="0"/>
                                              <w:marBottom w:val="0"/>
                                              <w:divBdr>
                                                <w:top w:val="none" w:sz="0" w:space="0" w:color="auto"/>
                                                <w:left w:val="none" w:sz="0" w:space="0" w:color="auto"/>
                                                <w:bottom w:val="none" w:sz="0" w:space="0" w:color="auto"/>
                                                <w:right w:val="none" w:sz="0" w:space="0" w:color="auto"/>
                                              </w:divBdr>
                                              <w:divsChild>
                                                <w:div w:id="1268192892">
                                                  <w:marLeft w:val="0"/>
                                                  <w:marRight w:val="0"/>
                                                  <w:marTop w:val="0"/>
                                                  <w:marBottom w:val="0"/>
                                                  <w:divBdr>
                                                    <w:top w:val="none" w:sz="0" w:space="0" w:color="auto"/>
                                                    <w:left w:val="none" w:sz="0" w:space="0" w:color="auto"/>
                                                    <w:bottom w:val="none" w:sz="0" w:space="0" w:color="auto"/>
                                                    <w:right w:val="none" w:sz="0" w:space="0" w:color="auto"/>
                                                  </w:divBdr>
                                                  <w:divsChild>
                                                    <w:div w:id="444618253">
                                                      <w:marLeft w:val="0"/>
                                                      <w:marRight w:val="0"/>
                                                      <w:marTop w:val="0"/>
                                                      <w:marBottom w:val="0"/>
                                                      <w:divBdr>
                                                        <w:top w:val="none" w:sz="0" w:space="0" w:color="auto"/>
                                                        <w:left w:val="none" w:sz="0" w:space="0" w:color="auto"/>
                                                        <w:bottom w:val="none" w:sz="0" w:space="0" w:color="auto"/>
                                                        <w:right w:val="none" w:sz="0" w:space="0" w:color="auto"/>
                                                      </w:divBdr>
                                                      <w:divsChild>
                                                        <w:div w:id="311108978">
                                                          <w:marLeft w:val="0"/>
                                                          <w:marRight w:val="0"/>
                                                          <w:marTop w:val="0"/>
                                                          <w:marBottom w:val="0"/>
                                                          <w:divBdr>
                                                            <w:top w:val="none" w:sz="0" w:space="0" w:color="auto"/>
                                                            <w:left w:val="none" w:sz="0" w:space="0" w:color="auto"/>
                                                            <w:bottom w:val="none" w:sz="0" w:space="0" w:color="auto"/>
                                                            <w:right w:val="none" w:sz="0" w:space="0" w:color="auto"/>
                                                          </w:divBdr>
                                                          <w:divsChild>
                                                            <w:div w:id="1963490233">
                                                              <w:marLeft w:val="0"/>
                                                              <w:marRight w:val="0"/>
                                                              <w:marTop w:val="0"/>
                                                              <w:marBottom w:val="0"/>
                                                              <w:divBdr>
                                                                <w:top w:val="none" w:sz="0" w:space="0" w:color="auto"/>
                                                                <w:left w:val="none" w:sz="0" w:space="0" w:color="auto"/>
                                                                <w:bottom w:val="none" w:sz="0" w:space="0" w:color="auto"/>
                                                                <w:right w:val="none" w:sz="0" w:space="0" w:color="auto"/>
                                                              </w:divBdr>
                                                              <w:divsChild>
                                                                <w:div w:id="1912737743">
                                                                  <w:marLeft w:val="0"/>
                                                                  <w:marRight w:val="0"/>
                                                                  <w:marTop w:val="0"/>
                                                                  <w:marBottom w:val="0"/>
                                                                  <w:divBdr>
                                                                    <w:top w:val="none" w:sz="0" w:space="0" w:color="auto"/>
                                                                    <w:left w:val="none" w:sz="0" w:space="0" w:color="auto"/>
                                                                    <w:bottom w:val="none" w:sz="0" w:space="0" w:color="auto"/>
                                                                    <w:right w:val="none" w:sz="0" w:space="0" w:color="auto"/>
                                                                  </w:divBdr>
                                                                  <w:divsChild>
                                                                    <w:div w:id="1674144548">
                                                                      <w:marLeft w:val="0"/>
                                                                      <w:marRight w:val="0"/>
                                                                      <w:marTop w:val="0"/>
                                                                      <w:marBottom w:val="0"/>
                                                                      <w:divBdr>
                                                                        <w:top w:val="none" w:sz="0" w:space="0" w:color="auto"/>
                                                                        <w:left w:val="none" w:sz="0" w:space="0" w:color="auto"/>
                                                                        <w:bottom w:val="none" w:sz="0" w:space="0" w:color="auto"/>
                                                                        <w:right w:val="none" w:sz="0" w:space="0" w:color="auto"/>
                                                                      </w:divBdr>
                                                                      <w:divsChild>
                                                                        <w:div w:id="752973128">
                                                                          <w:marLeft w:val="0"/>
                                                                          <w:marRight w:val="0"/>
                                                                          <w:marTop w:val="0"/>
                                                                          <w:marBottom w:val="0"/>
                                                                          <w:divBdr>
                                                                            <w:top w:val="none" w:sz="0" w:space="0" w:color="auto"/>
                                                                            <w:left w:val="none" w:sz="0" w:space="0" w:color="auto"/>
                                                                            <w:bottom w:val="none" w:sz="0" w:space="0" w:color="auto"/>
                                                                            <w:right w:val="none" w:sz="0" w:space="0" w:color="auto"/>
                                                                          </w:divBdr>
                                                                          <w:divsChild>
                                                                            <w:div w:id="1215966923">
                                                                              <w:marLeft w:val="0"/>
                                                                              <w:marRight w:val="0"/>
                                                                              <w:marTop w:val="0"/>
                                                                              <w:marBottom w:val="0"/>
                                                                              <w:divBdr>
                                                                                <w:top w:val="none" w:sz="0" w:space="0" w:color="auto"/>
                                                                                <w:left w:val="none" w:sz="0" w:space="0" w:color="auto"/>
                                                                                <w:bottom w:val="none" w:sz="0" w:space="0" w:color="auto"/>
                                                                                <w:right w:val="none" w:sz="0" w:space="0" w:color="auto"/>
                                                                              </w:divBdr>
                                                                              <w:divsChild>
                                                                                <w:div w:id="1184980570">
                                                                                  <w:marLeft w:val="0"/>
                                                                                  <w:marRight w:val="0"/>
                                                                                  <w:marTop w:val="0"/>
                                                                                  <w:marBottom w:val="0"/>
                                                                                  <w:divBdr>
                                                                                    <w:top w:val="none" w:sz="0" w:space="0" w:color="auto"/>
                                                                                    <w:left w:val="none" w:sz="0" w:space="0" w:color="auto"/>
                                                                                    <w:bottom w:val="none" w:sz="0" w:space="0" w:color="auto"/>
                                                                                    <w:right w:val="none" w:sz="0" w:space="0" w:color="auto"/>
                                                                                  </w:divBdr>
                                                                                  <w:divsChild>
                                                                                    <w:div w:id="1603220699">
                                                                                      <w:marLeft w:val="0"/>
                                                                                      <w:marRight w:val="0"/>
                                                                                      <w:marTop w:val="0"/>
                                                                                      <w:marBottom w:val="0"/>
                                                                                      <w:divBdr>
                                                                                        <w:top w:val="none" w:sz="0" w:space="0" w:color="auto"/>
                                                                                        <w:left w:val="none" w:sz="0" w:space="0" w:color="auto"/>
                                                                                        <w:bottom w:val="none" w:sz="0" w:space="0" w:color="auto"/>
                                                                                        <w:right w:val="none" w:sz="0" w:space="0" w:color="auto"/>
                                                                                      </w:divBdr>
                                                                                      <w:divsChild>
                                                                                        <w:div w:id="28453580">
                                                                                          <w:marLeft w:val="0"/>
                                                                                          <w:marRight w:val="0"/>
                                                                                          <w:marTop w:val="0"/>
                                                                                          <w:marBottom w:val="0"/>
                                                                                          <w:divBdr>
                                                                                            <w:top w:val="none" w:sz="0" w:space="0" w:color="auto"/>
                                                                                            <w:left w:val="none" w:sz="0" w:space="0" w:color="auto"/>
                                                                                            <w:bottom w:val="none" w:sz="0" w:space="0" w:color="auto"/>
                                                                                            <w:right w:val="none" w:sz="0" w:space="0" w:color="auto"/>
                                                                                          </w:divBdr>
                                                                                          <w:divsChild>
                                                                                            <w:div w:id="453059670">
                                                                                              <w:marLeft w:val="0"/>
                                                                                              <w:marRight w:val="0"/>
                                                                                              <w:marTop w:val="0"/>
                                                                                              <w:marBottom w:val="0"/>
                                                                                              <w:divBdr>
                                                                                                <w:top w:val="none" w:sz="0" w:space="0" w:color="auto"/>
                                                                                                <w:left w:val="none" w:sz="0" w:space="0" w:color="auto"/>
                                                                                                <w:bottom w:val="none" w:sz="0" w:space="0" w:color="auto"/>
                                                                                                <w:right w:val="none" w:sz="0" w:space="0" w:color="auto"/>
                                                                                              </w:divBdr>
                                                                                              <w:divsChild>
                                                                                                <w:div w:id="941569916">
                                                                                                  <w:marLeft w:val="0"/>
                                                                                                  <w:marRight w:val="0"/>
                                                                                                  <w:marTop w:val="0"/>
                                                                                                  <w:marBottom w:val="0"/>
                                                                                                  <w:divBdr>
                                                                                                    <w:top w:val="none" w:sz="0" w:space="0" w:color="auto"/>
                                                                                                    <w:left w:val="none" w:sz="0" w:space="0" w:color="auto"/>
                                                                                                    <w:bottom w:val="none" w:sz="0" w:space="0" w:color="auto"/>
                                                                                                    <w:right w:val="none" w:sz="0" w:space="0" w:color="auto"/>
                                                                                                  </w:divBdr>
                                                                                                  <w:divsChild>
                                                                                                    <w:div w:id="1823620632">
                                                                                                      <w:marLeft w:val="0"/>
                                                                                                      <w:marRight w:val="0"/>
                                                                                                      <w:marTop w:val="0"/>
                                                                                                      <w:marBottom w:val="0"/>
                                                                                                      <w:divBdr>
                                                                                                        <w:top w:val="none" w:sz="0" w:space="0" w:color="auto"/>
                                                                                                        <w:left w:val="none" w:sz="0" w:space="0" w:color="auto"/>
                                                                                                        <w:bottom w:val="none" w:sz="0" w:space="0" w:color="auto"/>
                                                                                                        <w:right w:val="none" w:sz="0" w:space="0" w:color="auto"/>
                                                                                                      </w:divBdr>
                                                                                                      <w:divsChild>
                                                                                                        <w:div w:id="845556481">
                                                                                                          <w:marLeft w:val="0"/>
                                                                                                          <w:marRight w:val="0"/>
                                                                                                          <w:marTop w:val="0"/>
                                                                                                          <w:marBottom w:val="0"/>
                                                                                                          <w:divBdr>
                                                                                                            <w:top w:val="none" w:sz="0" w:space="0" w:color="auto"/>
                                                                                                            <w:left w:val="none" w:sz="0" w:space="0" w:color="auto"/>
                                                                                                            <w:bottom w:val="none" w:sz="0" w:space="0" w:color="auto"/>
                                                                                                            <w:right w:val="none" w:sz="0" w:space="0" w:color="auto"/>
                                                                                                          </w:divBdr>
                                                                                                          <w:divsChild>
                                                                                                            <w:div w:id="1710568526">
                                                                                                              <w:marLeft w:val="0"/>
                                                                                                              <w:marRight w:val="0"/>
                                                                                                              <w:marTop w:val="0"/>
                                                                                                              <w:marBottom w:val="0"/>
                                                                                                              <w:divBdr>
                                                                                                                <w:top w:val="none" w:sz="0" w:space="0" w:color="auto"/>
                                                                                                                <w:left w:val="none" w:sz="0" w:space="0" w:color="auto"/>
                                                                                                                <w:bottom w:val="none" w:sz="0" w:space="0" w:color="auto"/>
                                                                                                                <w:right w:val="none" w:sz="0" w:space="0" w:color="auto"/>
                                                                                                              </w:divBdr>
                                                                                                              <w:divsChild>
                                                                                                                <w:div w:id="80760353">
                                                                                                                  <w:marLeft w:val="0"/>
                                                                                                                  <w:marRight w:val="0"/>
                                                                                                                  <w:marTop w:val="0"/>
                                                                                                                  <w:marBottom w:val="0"/>
                                                                                                                  <w:divBdr>
                                                                                                                    <w:top w:val="none" w:sz="0" w:space="0" w:color="auto"/>
                                                                                                                    <w:left w:val="none" w:sz="0" w:space="0" w:color="auto"/>
                                                                                                                    <w:bottom w:val="none" w:sz="0" w:space="0" w:color="auto"/>
                                                                                                                    <w:right w:val="none" w:sz="0" w:space="0" w:color="auto"/>
                                                                                                                  </w:divBdr>
                                                                                                                  <w:divsChild>
                                                                                                                    <w:div w:id="1836337240">
                                                                                                                      <w:marLeft w:val="0"/>
                                                                                                                      <w:marRight w:val="0"/>
                                                                                                                      <w:marTop w:val="0"/>
                                                                                                                      <w:marBottom w:val="0"/>
                                                                                                                      <w:divBdr>
                                                                                                                        <w:top w:val="none" w:sz="0" w:space="0" w:color="auto"/>
                                                                                                                        <w:left w:val="none" w:sz="0" w:space="0" w:color="auto"/>
                                                                                                                        <w:bottom w:val="none" w:sz="0" w:space="0" w:color="auto"/>
                                                                                                                        <w:right w:val="none" w:sz="0" w:space="0" w:color="auto"/>
                                                                                                                      </w:divBdr>
                                                                                                                      <w:divsChild>
                                                                                                                        <w:div w:id="791359668">
                                                                                                                          <w:marLeft w:val="0"/>
                                                                                                                          <w:marRight w:val="0"/>
                                                                                                                          <w:marTop w:val="0"/>
                                                                                                                          <w:marBottom w:val="0"/>
                                                                                                                          <w:divBdr>
                                                                                                                            <w:top w:val="none" w:sz="0" w:space="0" w:color="auto"/>
                                                                                                                            <w:left w:val="none" w:sz="0" w:space="0" w:color="auto"/>
                                                                                                                            <w:bottom w:val="none" w:sz="0" w:space="0" w:color="auto"/>
                                                                                                                            <w:right w:val="none" w:sz="0" w:space="0" w:color="auto"/>
                                                                                                                          </w:divBdr>
                                                                                                                          <w:divsChild>
                                                                                                                            <w:div w:id="175850011">
                                                                                                                              <w:marLeft w:val="0"/>
                                                                                                                              <w:marRight w:val="0"/>
                                                                                                                              <w:marTop w:val="0"/>
                                                                                                                              <w:marBottom w:val="0"/>
                                                                                                                              <w:divBdr>
                                                                                                                                <w:top w:val="none" w:sz="0" w:space="0" w:color="auto"/>
                                                                                                                                <w:left w:val="none" w:sz="0" w:space="0" w:color="auto"/>
                                                                                                                                <w:bottom w:val="none" w:sz="0" w:space="0" w:color="auto"/>
                                                                                                                                <w:right w:val="none" w:sz="0" w:space="0" w:color="auto"/>
                                                                                                                              </w:divBdr>
                                                                                                                              <w:divsChild>
                                                                                                                                <w:div w:id="11978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mesagrandeband-ns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sagrandeband-nsn.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F5D0-119D-47FB-98E9-BBC048BF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AMERO</dc:creator>
  <cp:lastModifiedBy>Jamie La Chappa</cp:lastModifiedBy>
  <cp:revision>2</cp:revision>
  <cp:lastPrinted>2019-01-28T16:43:00Z</cp:lastPrinted>
  <dcterms:created xsi:type="dcterms:W3CDTF">2019-08-29T16:55:00Z</dcterms:created>
  <dcterms:modified xsi:type="dcterms:W3CDTF">2019-08-29T16:55:00Z</dcterms:modified>
</cp:coreProperties>
</file>